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036" w:rsidRDefault="00BB0036" w:rsidP="000A49B6">
      <w:pPr>
        <w:ind w:right="-279"/>
        <w:rPr>
          <w:rFonts w:eastAsia="Times New Roman"/>
          <w:b/>
          <w:bCs/>
          <w:sz w:val="24"/>
          <w:szCs w:val="24"/>
        </w:rPr>
      </w:pPr>
    </w:p>
    <w:p w:rsidR="00BB0036" w:rsidRDefault="00BB0036" w:rsidP="00BB0036">
      <w:pPr>
        <w:ind w:right="-279"/>
        <w:jc w:val="center"/>
        <w:rPr>
          <w:rFonts w:eastAsia="Times New Roman"/>
          <w:b/>
          <w:bCs/>
          <w:sz w:val="24"/>
          <w:szCs w:val="24"/>
        </w:rPr>
      </w:pPr>
    </w:p>
    <w:p w:rsidR="000A49B6" w:rsidRDefault="000A49B6" w:rsidP="000A49B6">
      <w:pPr>
        <w:suppressAutoHyphens/>
        <w:jc w:val="center"/>
        <w:rPr>
          <w:rFonts w:eastAsia="Arial Unicode MS"/>
          <w:b/>
          <w:bCs/>
          <w:color w:val="00000A"/>
          <w:kern w:val="2"/>
          <w:sz w:val="24"/>
          <w:szCs w:val="24"/>
        </w:rPr>
      </w:pPr>
      <w:r>
        <w:rPr>
          <w:rFonts w:eastAsia="Arial Unicode MS"/>
          <w:b/>
          <w:bCs/>
          <w:color w:val="00000A"/>
          <w:kern w:val="2"/>
          <w:sz w:val="24"/>
          <w:szCs w:val="24"/>
        </w:rPr>
        <w:t>МУНИЦИПАЛЬНОЕ БЮДЖЕТНОЕ ОБЩЕОБРАЗОВАТЕЛЬНОЕ УЧРЕЖДЕНИЕ</w:t>
      </w:r>
    </w:p>
    <w:p w:rsidR="000A49B6" w:rsidRDefault="000A49B6" w:rsidP="000A49B6">
      <w:pPr>
        <w:suppressAutoHyphens/>
        <w:jc w:val="center"/>
        <w:rPr>
          <w:rFonts w:eastAsia="Arial Unicode MS"/>
          <w:b/>
          <w:bCs/>
          <w:color w:val="00000A"/>
          <w:kern w:val="2"/>
          <w:sz w:val="24"/>
          <w:szCs w:val="24"/>
        </w:rPr>
      </w:pPr>
      <w:r>
        <w:rPr>
          <w:rFonts w:eastAsia="Arial Unicode MS"/>
          <w:b/>
          <w:bCs/>
          <w:color w:val="00000A"/>
          <w:kern w:val="2"/>
          <w:sz w:val="24"/>
          <w:szCs w:val="24"/>
        </w:rPr>
        <w:t>«СРЕДНЯЯ ОБЩЕОБРАЗОВАТЕЛЬНАЯ ШКОЛА № 34»</w:t>
      </w:r>
    </w:p>
    <w:p w:rsidR="000A49B6" w:rsidRDefault="000A49B6" w:rsidP="000A49B6">
      <w:pPr>
        <w:suppressAutoHyphens/>
        <w:rPr>
          <w:rFonts w:eastAsia="Arial Unicode MS"/>
          <w:color w:val="00000A"/>
          <w:kern w:val="2"/>
          <w:sz w:val="24"/>
          <w:szCs w:val="24"/>
        </w:rPr>
      </w:pPr>
    </w:p>
    <w:p w:rsidR="000A49B6" w:rsidRDefault="009D472D" w:rsidP="000A49B6">
      <w:pPr>
        <w:suppressAutoHyphens/>
        <w:rPr>
          <w:rFonts w:eastAsia="Arial Unicode MS"/>
          <w:color w:val="00000A"/>
          <w:kern w:val="2"/>
          <w:sz w:val="24"/>
          <w:szCs w:val="24"/>
        </w:rPr>
      </w:pPr>
      <w:r>
        <w:rPr>
          <w:rFonts w:eastAsia="Times New Roman"/>
          <w:b/>
          <w:bCs/>
          <w:noProof/>
          <w:sz w:val="24"/>
          <w:szCs w:val="24"/>
        </w:rPr>
        <w:pict>
          <v:shapetype id="_x0000_t202" coordsize="21600,21600" o:spt="202" path="m,l,21600r21600,l21600,xe">
            <v:stroke joinstyle="miter"/>
            <v:path gradientshapeok="t" o:connecttype="rect"/>
          </v:shapetype>
          <v:shape id="_x0000_s1027" type="#_x0000_t202" style="position:absolute;margin-left:198.75pt;margin-top:13.05pt;width:171.8pt;height:135.75pt;z-index:251660288;mso-wrap-style:none;mso-width-percent:400;mso-height-percent:200;mso-width-percent:400;mso-height-percent:200;mso-width-relative:margin;mso-height-relative:margin" filled="f" stroked="f">
            <v:textbox style="mso-fit-shape-to-text:t">
              <w:txbxContent>
                <w:p w:rsidR="009D472D" w:rsidRDefault="009D472D" w:rsidP="009D472D">
                  <w:r>
                    <w:rPr>
                      <w:noProof/>
                    </w:rPr>
                    <w:drawing>
                      <wp:inline distT="0" distB="0" distL="0" distR="0">
                        <wp:extent cx="1979871" cy="1632467"/>
                        <wp:effectExtent l="19050" t="0" r="0" b="0"/>
                        <wp:docPr id="3" name="Рисунок 3" descr="C:\Users\Admin\Desktop\ПЕЧАТЬ прозрачна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ПЕЧАТЬ прозрачная.png"/>
                                <pic:cNvPicPr>
                                  <a:picLocks noChangeAspect="1" noChangeArrowheads="1"/>
                                </pic:cNvPicPr>
                              </pic:nvPicPr>
                              <pic:blipFill>
                                <a:blip r:embed="rId8"/>
                                <a:srcRect/>
                                <a:stretch>
                                  <a:fillRect/>
                                </a:stretch>
                              </pic:blipFill>
                              <pic:spPr bwMode="auto">
                                <a:xfrm>
                                  <a:off x="0" y="0"/>
                                  <a:ext cx="1985688" cy="1637264"/>
                                </a:xfrm>
                                <a:prstGeom prst="rect">
                                  <a:avLst/>
                                </a:prstGeom>
                                <a:noFill/>
                                <a:ln w="9525">
                                  <a:noFill/>
                                  <a:miter lim="800000"/>
                                  <a:headEnd/>
                                  <a:tailEnd/>
                                </a:ln>
                              </pic:spPr>
                            </pic:pic>
                          </a:graphicData>
                        </a:graphic>
                      </wp:inline>
                    </w:drawing>
                  </w:r>
                </w:p>
              </w:txbxContent>
            </v:textbox>
          </v:shape>
        </w:pict>
      </w:r>
    </w:p>
    <w:p w:rsidR="000A49B6" w:rsidRDefault="000A49B6" w:rsidP="000A49B6">
      <w:pPr>
        <w:suppressAutoHyphens/>
        <w:rPr>
          <w:rFonts w:eastAsia="Arial Unicode MS"/>
          <w:color w:val="00000A"/>
          <w:kern w:val="2"/>
          <w:sz w:val="24"/>
          <w:szCs w:val="24"/>
        </w:rPr>
      </w:pPr>
    </w:p>
    <w:tbl>
      <w:tblPr>
        <w:tblW w:w="9889" w:type="dxa"/>
        <w:tblInd w:w="-108" w:type="dxa"/>
        <w:tblLook w:val="04A0"/>
      </w:tblPr>
      <w:tblGrid>
        <w:gridCol w:w="5519"/>
        <w:gridCol w:w="4370"/>
      </w:tblGrid>
      <w:tr w:rsidR="000A49B6" w:rsidTr="000A49B6">
        <w:tc>
          <w:tcPr>
            <w:tcW w:w="5519" w:type="dxa"/>
          </w:tcPr>
          <w:p w:rsidR="000A49B6" w:rsidRDefault="000A49B6">
            <w:pPr>
              <w:suppressAutoHyphens/>
              <w:rPr>
                <w:rFonts w:eastAsia="Calibri" w:cs="Arial"/>
                <w:b/>
                <w:color w:val="00000A"/>
                <w:kern w:val="2"/>
                <w:sz w:val="24"/>
                <w:szCs w:val="24"/>
              </w:rPr>
            </w:pPr>
            <w:r>
              <w:rPr>
                <w:b/>
                <w:color w:val="00000A"/>
                <w:kern w:val="2"/>
                <w:sz w:val="24"/>
                <w:szCs w:val="24"/>
              </w:rPr>
              <w:t>ПРИНЯТО</w:t>
            </w:r>
          </w:p>
          <w:p w:rsidR="000A49B6" w:rsidRDefault="000A49B6">
            <w:pPr>
              <w:suppressAutoHyphens/>
              <w:rPr>
                <w:color w:val="00000A"/>
                <w:kern w:val="2"/>
                <w:sz w:val="24"/>
                <w:szCs w:val="24"/>
              </w:rPr>
            </w:pPr>
            <w:r>
              <w:rPr>
                <w:color w:val="00000A"/>
                <w:kern w:val="2"/>
                <w:sz w:val="24"/>
                <w:szCs w:val="24"/>
              </w:rPr>
              <w:t xml:space="preserve">на педагогическом совете </w:t>
            </w:r>
          </w:p>
          <w:p w:rsidR="000A49B6" w:rsidRDefault="000A49B6">
            <w:pPr>
              <w:suppressAutoHyphens/>
              <w:jc w:val="both"/>
              <w:rPr>
                <w:color w:val="00000A"/>
                <w:kern w:val="2"/>
                <w:sz w:val="24"/>
                <w:szCs w:val="24"/>
              </w:rPr>
            </w:pPr>
            <w:r>
              <w:rPr>
                <w:color w:val="00000A"/>
                <w:kern w:val="2"/>
                <w:sz w:val="24"/>
                <w:szCs w:val="24"/>
              </w:rPr>
              <w:t xml:space="preserve"> МБОУ «СОШ  № 34»</w:t>
            </w:r>
          </w:p>
          <w:p w:rsidR="000A49B6" w:rsidRDefault="000A49B6">
            <w:pPr>
              <w:suppressAutoHyphens/>
              <w:rPr>
                <w:color w:val="00000A"/>
                <w:kern w:val="2"/>
                <w:sz w:val="24"/>
                <w:szCs w:val="24"/>
              </w:rPr>
            </w:pPr>
            <w:r>
              <w:rPr>
                <w:color w:val="00000A"/>
                <w:kern w:val="2"/>
                <w:sz w:val="24"/>
                <w:szCs w:val="24"/>
              </w:rPr>
              <w:t>Протокол № 1 от «31»августа 2018г.</w:t>
            </w:r>
          </w:p>
          <w:p w:rsidR="000A49B6" w:rsidRDefault="000A49B6">
            <w:pPr>
              <w:suppressAutoHyphens/>
              <w:rPr>
                <w:color w:val="00000A"/>
                <w:kern w:val="2"/>
                <w:sz w:val="24"/>
                <w:szCs w:val="24"/>
              </w:rPr>
            </w:pPr>
          </w:p>
        </w:tc>
        <w:tc>
          <w:tcPr>
            <w:tcW w:w="4370" w:type="dxa"/>
          </w:tcPr>
          <w:p w:rsidR="000A49B6" w:rsidRDefault="000A49B6">
            <w:pPr>
              <w:suppressAutoHyphens/>
              <w:rPr>
                <w:rFonts w:eastAsia="Calibri" w:cs="Arial"/>
                <w:b/>
                <w:color w:val="00000A"/>
                <w:kern w:val="2"/>
                <w:sz w:val="24"/>
                <w:szCs w:val="24"/>
              </w:rPr>
            </w:pPr>
            <w:r>
              <w:rPr>
                <w:b/>
                <w:color w:val="00000A"/>
                <w:kern w:val="2"/>
                <w:sz w:val="24"/>
                <w:szCs w:val="24"/>
              </w:rPr>
              <w:t>УТВЕРЖДЕНО</w:t>
            </w:r>
          </w:p>
          <w:p w:rsidR="000A49B6" w:rsidRDefault="000A49B6">
            <w:pPr>
              <w:suppressAutoHyphens/>
              <w:rPr>
                <w:color w:val="00000A"/>
                <w:kern w:val="2"/>
                <w:sz w:val="24"/>
                <w:szCs w:val="24"/>
              </w:rPr>
            </w:pPr>
            <w:r>
              <w:rPr>
                <w:color w:val="00000A"/>
                <w:kern w:val="2"/>
                <w:sz w:val="24"/>
                <w:szCs w:val="24"/>
              </w:rPr>
              <w:t>приказом директора</w:t>
            </w:r>
          </w:p>
          <w:p w:rsidR="000A49B6" w:rsidRDefault="000A49B6">
            <w:pPr>
              <w:suppressAutoHyphens/>
              <w:rPr>
                <w:color w:val="00000A"/>
                <w:kern w:val="2"/>
                <w:sz w:val="24"/>
                <w:szCs w:val="24"/>
              </w:rPr>
            </w:pPr>
            <w:r>
              <w:rPr>
                <w:color w:val="00000A"/>
                <w:kern w:val="2"/>
                <w:sz w:val="24"/>
                <w:szCs w:val="24"/>
              </w:rPr>
              <w:t>МБОУ «СОШ № 34»</w:t>
            </w:r>
          </w:p>
          <w:p w:rsidR="000A49B6" w:rsidRDefault="000A49B6">
            <w:pPr>
              <w:suppressAutoHyphens/>
              <w:rPr>
                <w:color w:val="00000A"/>
                <w:kern w:val="2"/>
                <w:sz w:val="24"/>
                <w:szCs w:val="24"/>
              </w:rPr>
            </w:pPr>
            <w:r>
              <w:rPr>
                <w:color w:val="00000A"/>
                <w:kern w:val="2"/>
                <w:sz w:val="24"/>
                <w:szCs w:val="24"/>
              </w:rPr>
              <w:t>______________А.Д.Баудинова</w:t>
            </w:r>
          </w:p>
          <w:p w:rsidR="000A49B6" w:rsidRDefault="000A49B6">
            <w:pPr>
              <w:suppressAutoHyphens/>
              <w:rPr>
                <w:color w:val="00000A"/>
                <w:kern w:val="2"/>
                <w:sz w:val="24"/>
                <w:szCs w:val="24"/>
              </w:rPr>
            </w:pPr>
            <w:r>
              <w:rPr>
                <w:color w:val="00000A"/>
                <w:kern w:val="2"/>
                <w:sz w:val="24"/>
                <w:szCs w:val="24"/>
              </w:rPr>
              <w:t xml:space="preserve"> Приказ № ____от «31» августа 2018г.</w:t>
            </w:r>
          </w:p>
          <w:p w:rsidR="000A49B6" w:rsidRDefault="000A49B6">
            <w:pPr>
              <w:suppressAutoHyphens/>
              <w:rPr>
                <w:color w:val="00000A"/>
                <w:kern w:val="2"/>
                <w:sz w:val="24"/>
                <w:szCs w:val="24"/>
              </w:rPr>
            </w:pPr>
          </w:p>
        </w:tc>
      </w:tr>
    </w:tbl>
    <w:p w:rsidR="00BB0036" w:rsidRDefault="00BB0036" w:rsidP="00BB0036">
      <w:pPr>
        <w:ind w:right="-279"/>
        <w:jc w:val="center"/>
        <w:rPr>
          <w:rFonts w:eastAsia="Times New Roman"/>
          <w:b/>
          <w:bCs/>
          <w:sz w:val="24"/>
          <w:szCs w:val="24"/>
        </w:rPr>
      </w:pPr>
    </w:p>
    <w:p w:rsidR="009A64AC" w:rsidRDefault="009A64AC" w:rsidP="00BB0036">
      <w:pPr>
        <w:ind w:right="-279"/>
        <w:jc w:val="center"/>
        <w:rPr>
          <w:rFonts w:eastAsia="Times New Roman"/>
          <w:b/>
          <w:bCs/>
          <w:sz w:val="24"/>
          <w:szCs w:val="24"/>
        </w:rPr>
      </w:pPr>
    </w:p>
    <w:p w:rsidR="009A64AC" w:rsidRDefault="009A64AC" w:rsidP="00BB0036">
      <w:pPr>
        <w:ind w:right="-279"/>
        <w:jc w:val="center"/>
        <w:rPr>
          <w:rFonts w:eastAsia="Times New Roman"/>
          <w:b/>
          <w:bCs/>
          <w:sz w:val="24"/>
          <w:szCs w:val="24"/>
        </w:rPr>
      </w:pPr>
    </w:p>
    <w:p w:rsidR="009A64AC" w:rsidRDefault="009A64AC" w:rsidP="00BB0036">
      <w:pPr>
        <w:ind w:right="-279"/>
        <w:jc w:val="center"/>
        <w:rPr>
          <w:rFonts w:eastAsia="Times New Roman"/>
          <w:b/>
          <w:bCs/>
          <w:sz w:val="24"/>
          <w:szCs w:val="24"/>
        </w:rPr>
      </w:pPr>
    </w:p>
    <w:p w:rsidR="009A64AC" w:rsidRDefault="009A64AC" w:rsidP="00BB0036">
      <w:pPr>
        <w:ind w:right="-279"/>
        <w:jc w:val="center"/>
        <w:rPr>
          <w:rFonts w:eastAsia="Times New Roman"/>
          <w:b/>
          <w:bCs/>
          <w:sz w:val="24"/>
          <w:szCs w:val="24"/>
        </w:rPr>
      </w:pPr>
    </w:p>
    <w:p w:rsidR="009A64AC" w:rsidRDefault="009A64AC" w:rsidP="00BB0036">
      <w:pPr>
        <w:ind w:right="-279"/>
        <w:jc w:val="center"/>
        <w:rPr>
          <w:rFonts w:eastAsia="Times New Roman"/>
          <w:b/>
          <w:bCs/>
          <w:sz w:val="24"/>
          <w:szCs w:val="24"/>
        </w:rPr>
      </w:pPr>
    </w:p>
    <w:p w:rsidR="00BB0036" w:rsidRDefault="00BB0036" w:rsidP="00BB0036">
      <w:pPr>
        <w:ind w:right="-279"/>
        <w:jc w:val="center"/>
        <w:rPr>
          <w:rFonts w:eastAsia="Times New Roman"/>
          <w:b/>
          <w:bCs/>
          <w:sz w:val="24"/>
          <w:szCs w:val="24"/>
        </w:rPr>
      </w:pPr>
    </w:p>
    <w:p w:rsidR="00BB0036" w:rsidRDefault="00BB0036" w:rsidP="00BB0036">
      <w:pPr>
        <w:ind w:right="-279"/>
        <w:jc w:val="center"/>
        <w:rPr>
          <w:rFonts w:eastAsia="Times New Roman"/>
          <w:b/>
          <w:bCs/>
          <w:sz w:val="24"/>
          <w:szCs w:val="24"/>
        </w:rPr>
      </w:pPr>
    </w:p>
    <w:p w:rsidR="00BB0036" w:rsidRPr="00033C2B" w:rsidRDefault="00BB0036" w:rsidP="00BB0036">
      <w:pPr>
        <w:ind w:right="-279"/>
        <w:jc w:val="center"/>
        <w:rPr>
          <w:rFonts w:eastAsia="Times New Roman"/>
          <w:b/>
          <w:bCs/>
          <w:sz w:val="28"/>
          <w:szCs w:val="24"/>
        </w:rPr>
      </w:pPr>
    </w:p>
    <w:p w:rsidR="00BB0036" w:rsidRPr="00033C2B" w:rsidRDefault="00BB0036" w:rsidP="00BB0036">
      <w:pPr>
        <w:ind w:right="-279"/>
        <w:jc w:val="center"/>
        <w:rPr>
          <w:rFonts w:eastAsia="Times New Roman"/>
          <w:b/>
          <w:bCs/>
          <w:sz w:val="28"/>
          <w:szCs w:val="24"/>
        </w:rPr>
      </w:pPr>
    </w:p>
    <w:p w:rsidR="00BB0036" w:rsidRPr="00033C2B" w:rsidRDefault="00BB0036" w:rsidP="00BB0036">
      <w:pPr>
        <w:ind w:right="-279"/>
        <w:jc w:val="center"/>
        <w:rPr>
          <w:rFonts w:eastAsia="Times New Roman"/>
          <w:bCs/>
          <w:sz w:val="36"/>
          <w:szCs w:val="24"/>
        </w:rPr>
      </w:pPr>
      <w:r w:rsidRPr="00033C2B">
        <w:rPr>
          <w:rFonts w:eastAsia="Times New Roman"/>
          <w:bCs/>
          <w:sz w:val="36"/>
          <w:szCs w:val="24"/>
        </w:rPr>
        <w:t>Адаптированная основная общеобразовательная программа</w:t>
      </w:r>
    </w:p>
    <w:p w:rsidR="00BB0036" w:rsidRPr="00033C2B" w:rsidRDefault="00BB0036" w:rsidP="00BB0036">
      <w:pPr>
        <w:ind w:right="-279"/>
        <w:jc w:val="center"/>
        <w:rPr>
          <w:rFonts w:eastAsia="Times New Roman"/>
          <w:bCs/>
          <w:sz w:val="36"/>
          <w:szCs w:val="24"/>
        </w:rPr>
      </w:pPr>
      <w:r w:rsidRPr="00033C2B">
        <w:rPr>
          <w:rFonts w:eastAsia="Times New Roman"/>
          <w:bCs/>
          <w:sz w:val="36"/>
          <w:szCs w:val="24"/>
        </w:rPr>
        <w:t xml:space="preserve"> начального общего образования </w:t>
      </w:r>
    </w:p>
    <w:p w:rsidR="00BB0036" w:rsidRPr="00033C2B" w:rsidRDefault="00BB0036" w:rsidP="00BB0036">
      <w:pPr>
        <w:ind w:right="-279"/>
        <w:jc w:val="center"/>
        <w:rPr>
          <w:rFonts w:eastAsia="Times New Roman"/>
          <w:bCs/>
          <w:sz w:val="36"/>
          <w:szCs w:val="24"/>
        </w:rPr>
      </w:pPr>
      <w:r w:rsidRPr="00033C2B">
        <w:rPr>
          <w:rFonts w:eastAsia="Times New Roman"/>
          <w:bCs/>
          <w:sz w:val="36"/>
          <w:szCs w:val="24"/>
        </w:rPr>
        <w:t xml:space="preserve">для слабовидящих обучающихся </w:t>
      </w:r>
    </w:p>
    <w:p w:rsidR="00BB0036" w:rsidRPr="00033C2B" w:rsidRDefault="00BB0036" w:rsidP="00BB0036">
      <w:pPr>
        <w:ind w:right="-279"/>
        <w:jc w:val="center"/>
        <w:rPr>
          <w:rFonts w:eastAsia="Times New Roman"/>
          <w:bCs/>
          <w:sz w:val="36"/>
          <w:szCs w:val="24"/>
        </w:rPr>
      </w:pPr>
    </w:p>
    <w:p w:rsidR="00BB0036" w:rsidRPr="00033C2B" w:rsidRDefault="00BB0036" w:rsidP="00BB0036">
      <w:pPr>
        <w:ind w:right="-279"/>
        <w:jc w:val="center"/>
        <w:rPr>
          <w:rFonts w:eastAsia="Times New Roman"/>
          <w:bCs/>
          <w:sz w:val="36"/>
          <w:szCs w:val="24"/>
        </w:rPr>
      </w:pPr>
    </w:p>
    <w:p w:rsidR="00BB0036" w:rsidRPr="00033C2B" w:rsidRDefault="00BB0036" w:rsidP="00BB0036">
      <w:pPr>
        <w:ind w:right="-279"/>
        <w:jc w:val="center"/>
        <w:rPr>
          <w:rFonts w:eastAsia="Times New Roman"/>
          <w:bCs/>
          <w:sz w:val="36"/>
          <w:szCs w:val="24"/>
        </w:rPr>
      </w:pPr>
    </w:p>
    <w:p w:rsidR="00BB0036" w:rsidRPr="00033C2B" w:rsidRDefault="00872703" w:rsidP="00BB0036">
      <w:pPr>
        <w:ind w:right="-279"/>
        <w:jc w:val="center"/>
        <w:rPr>
          <w:rFonts w:eastAsia="Times New Roman"/>
          <w:bCs/>
          <w:sz w:val="36"/>
          <w:szCs w:val="24"/>
        </w:rPr>
      </w:pPr>
      <w:r w:rsidRPr="00033C2B">
        <w:rPr>
          <w:rFonts w:eastAsia="Times New Roman"/>
          <w:bCs/>
          <w:sz w:val="36"/>
          <w:szCs w:val="24"/>
        </w:rPr>
        <w:t>м</w:t>
      </w:r>
      <w:r w:rsidR="00BB0036" w:rsidRPr="00033C2B">
        <w:rPr>
          <w:rFonts w:eastAsia="Times New Roman"/>
          <w:bCs/>
          <w:sz w:val="36"/>
          <w:szCs w:val="24"/>
        </w:rPr>
        <w:t xml:space="preserve">униципальное бюджетное общеобразовательное учреждение </w:t>
      </w:r>
    </w:p>
    <w:p w:rsidR="00BB0036" w:rsidRPr="00033C2B" w:rsidRDefault="009A64AC" w:rsidP="00BB0036">
      <w:pPr>
        <w:ind w:right="-279"/>
        <w:jc w:val="center"/>
        <w:rPr>
          <w:rFonts w:eastAsia="Times New Roman"/>
          <w:bCs/>
          <w:sz w:val="36"/>
          <w:szCs w:val="24"/>
        </w:rPr>
      </w:pPr>
      <w:r w:rsidRPr="00033C2B">
        <w:rPr>
          <w:rFonts w:eastAsia="Times New Roman"/>
          <w:bCs/>
          <w:sz w:val="36"/>
          <w:szCs w:val="24"/>
        </w:rPr>
        <w:t>«</w:t>
      </w:r>
      <w:r w:rsidR="00BB0036" w:rsidRPr="00033C2B">
        <w:rPr>
          <w:rFonts w:eastAsia="Times New Roman"/>
          <w:bCs/>
          <w:sz w:val="36"/>
          <w:szCs w:val="24"/>
        </w:rPr>
        <w:t xml:space="preserve">Средняя </w:t>
      </w:r>
      <w:r w:rsidRPr="00033C2B">
        <w:rPr>
          <w:rFonts w:eastAsia="Times New Roman"/>
          <w:bCs/>
          <w:sz w:val="36"/>
          <w:szCs w:val="24"/>
        </w:rPr>
        <w:t xml:space="preserve">общеобразовательная </w:t>
      </w:r>
      <w:r w:rsidR="00BB0036" w:rsidRPr="00033C2B">
        <w:rPr>
          <w:rFonts w:eastAsia="Times New Roman"/>
          <w:bCs/>
          <w:sz w:val="36"/>
          <w:szCs w:val="24"/>
        </w:rPr>
        <w:t xml:space="preserve">школа № </w:t>
      </w:r>
      <w:r w:rsidRPr="00033C2B">
        <w:rPr>
          <w:rFonts w:eastAsia="Times New Roman"/>
          <w:bCs/>
          <w:sz w:val="36"/>
          <w:szCs w:val="24"/>
        </w:rPr>
        <w:t>34» г.Грозного</w:t>
      </w:r>
    </w:p>
    <w:p w:rsidR="00BB0036" w:rsidRPr="00033C2B" w:rsidRDefault="00BB0036" w:rsidP="00BB0036">
      <w:pPr>
        <w:ind w:right="-279"/>
        <w:jc w:val="center"/>
        <w:rPr>
          <w:rFonts w:eastAsia="Times New Roman"/>
          <w:bCs/>
          <w:sz w:val="36"/>
          <w:szCs w:val="24"/>
        </w:rPr>
      </w:pPr>
    </w:p>
    <w:p w:rsidR="00BB0036" w:rsidRPr="00033C2B" w:rsidRDefault="00BB0036" w:rsidP="00BB0036">
      <w:pPr>
        <w:ind w:right="-279"/>
        <w:jc w:val="center"/>
        <w:rPr>
          <w:rFonts w:eastAsia="Times New Roman"/>
          <w:bCs/>
          <w:sz w:val="36"/>
          <w:szCs w:val="24"/>
        </w:rPr>
      </w:pPr>
    </w:p>
    <w:p w:rsidR="00BB0036" w:rsidRDefault="00BB0036" w:rsidP="00BB0036">
      <w:pPr>
        <w:ind w:right="-279"/>
        <w:jc w:val="center"/>
        <w:rPr>
          <w:rFonts w:eastAsia="Times New Roman"/>
          <w:bCs/>
          <w:sz w:val="24"/>
          <w:szCs w:val="24"/>
        </w:rPr>
      </w:pPr>
    </w:p>
    <w:p w:rsidR="00BB0036" w:rsidRDefault="00BB0036" w:rsidP="00BB0036">
      <w:pPr>
        <w:ind w:right="-279"/>
        <w:jc w:val="center"/>
        <w:rPr>
          <w:rFonts w:eastAsia="Times New Roman"/>
          <w:bCs/>
          <w:sz w:val="24"/>
          <w:szCs w:val="24"/>
        </w:rPr>
      </w:pPr>
    </w:p>
    <w:p w:rsidR="00BB0036" w:rsidRDefault="00BB0036" w:rsidP="00BB0036">
      <w:pPr>
        <w:ind w:right="-279"/>
        <w:jc w:val="center"/>
        <w:rPr>
          <w:rFonts w:eastAsia="Times New Roman"/>
          <w:bCs/>
          <w:sz w:val="24"/>
          <w:szCs w:val="24"/>
        </w:rPr>
      </w:pPr>
    </w:p>
    <w:p w:rsidR="00BB0036" w:rsidRDefault="00BB0036" w:rsidP="00BB0036">
      <w:pPr>
        <w:ind w:right="-279"/>
        <w:jc w:val="center"/>
        <w:rPr>
          <w:rFonts w:eastAsia="Times New Roman"/>
          <w:bCs/>
          <w:sz w:val="24"/>
          <w:szCs w:val="24"/>
        </w:rPr>
      </w:pPr>
    </w:p>
    <w:p w:rsidR="00BB0036" w:rsidRDefault="00BB0036" w:rsidP="00BB0036">
      <w:pPr>
        <w:ind w:right="-279"/>
        <w:jc w:val="center"/>
        <w:rPr>
          <w:rFonts w:eastAsia="Times New Roman"/>
          <w:bCs/>
          <w:sz w:val="24"/>
          <w:szCs w:val="24"/>
        </w:rPr>
      </w:pPr>
    </w:p>
    <w:p w:rsidR="00BB0036" w:rsidRDefault="00BB0036" w:rsidP="00BB0036">
      <w:pPr>
        <w:ind w:right="-279"/>
        <w:jc w:val="center"/>
        <w:rPr>
          <w:rFonts w:eastAsia="Times New Roman"/>
          <w:bCs/>
          <w:sz w:val="24"/>
          <w:szCs w:val="24"/>
        </w:rPr>
      </w:pPr>
    </w:p>
    <w:p w:rsidR="00BB0036" w:rsidRDefault="00BB0036" w:rsidP="00BB0036">
      <w:pPr>
        <w:ind w:right="-279"/>
        <w:jc w:val="center"/>
        <w:rPr>
          <w:rFonts w:eastAsia="Times New Roman"/>
          <w:bCs/>
          <w:sz w:val="24"/>
          <w:szCs w:val="24"/>
        </w:rPr>
      </w:pPr>
    </w:p>
    <w:p w:rsidR="00BB0036" w:rsidRDefault="00BB0036" w:rsidP="00BB0036">
      <w:pPr>
        <w:ind w:right="-279"/>
        <w:jc w:val="center"/>
        <w:rPr>
          <w:rFonts w:eastAsia="Times New Roman"/>
          <w:bCs/>
          <w:sz w:val="24"/>
          <w:szCs w:val="24"/>
        </w:rPr>
      </w:pPr>
    </w:p>
    <w:p w:rsidR="00BB0036" w:rsidRDefault="00BB0036" w:rsidP="00BB0036">
      <w:pPr>
        <w:ind w:right="-279"/>
        <w:jc w:val="center"/>
        <w:rPr>
          <w:rFonts w:eastAsia="Times New Roman"/>
          <w:bCs/>
          <w:sz w:val="24"/>
          <w:szCs w:val="24"/>
        </w:rPr>
      </w:pPr>
    </w:p>
    <w:p w:rsidR="00BB0036" w:rsidRDefault="00BB0036" w:rsidP="00BB0036">
      <w:pPr>
        <w:ind w:right="-279"/>
        <w:jc w:val="center"/>
        <w:rPr>
          <w:rFonts w:eastAsia="Times New Roman"/>
          <w:bCs/>
          <w:sz w:val="24"/>
          <w:szCs w:val="24"/>
        </w:rPr>
      </w:pPr>
    </w:p>
    <w:p w:rsidR="00BB0036" w:rsidRDefault="00BB0036" w:rsidP="00BB0036">
      <w:pPr>
        <w:ind w:right="-279"/>
        <w:jc w:val="center"/>
        <w:rPr>
          <w:rFonts w:eastAsia="Times New Roman"/>
          <w:bCs/>
          <w:sz w:val="24"/>
          <w:szCs w:val="24"/>
        </w:rPr>
      </w:pPr>
    </w:p>
    <w:p w:rsidR="00BB0036" w:rsidRDefault="00BB0036" w:rsidP="00BB0036">
      <w:pPr>
        <w:ind w:right="-279"/>
        <w:jc w:val="center"/>
        <w:rPr>
          <w:rFonts w:eastAsia="Times New Roman"/>
          <w:bCs/>
          <w:sz w:val="24"/>
          <w:szCs w:val="24"/>
        </w:rPr>
      </w:pPr>
    </w:p>
    <w:p w:rsidR="00BB0036" w:rsidRDefault="00BB0036" w:rsidP="00BB0036">
      <w:pPr>
        <w:ind w:right="-279"/>
        <w:jc w:val="center"/>
        <w:rPr>
          <w:rFonts w:eastAsia="Times New Roman"/>
          <w:bCs/>
          <w:sz w:val="24"/>
          <w:szCs w:val="24"/>
        </w:rPr>
      </w:pPr>
    </w:p>
    <w:p w:rsidR="00BB0036" w:rsidRDefault="00BB0036" w:rsidP="000A49B6">
      <w:pPr>
        <w:ind w:right="-279"/>
        <w:rPr>
          <w:rFonts w:eastAsia="Times New Roman"/>
          <w:bCs/>
          <w:sz w:val="24"/>
          <w:szCs w:val="24"/>
        </w:rPr>
      </w:pPr>
    </w:p>
    <w:p w:rsidR="00BB0036" w:rsidRDefault="00BB0036" w:rsidP="00BB0036">
      <w:pPr>
        <w:ind w:right="-279"/>
        <w:rPr>
          <w:rFonts w:eastAsia="Times New Roman"/>
          <w:bCs/>
          <w:sz w:val="24"/>
          <w:szCs w:val="24"/>
        </w:rPr>
      </w:pPr>
    </w:p>
    <w:p w:rsidR="00BB0036" w:rsidRDefault="00BB0036" w:rsidP="00BB0036">
      <w:pPr>
        <w:jc w:val="center"/>
        <w:rPr>
          <w:b/>
          <w:sz w:val="32"/>
        </w:rPr>
      </w:pPr>
      <w:r>
        <w:rPr>
          <w:b/>
          <w:sz w:val="32"/>
        </w:rPr>
        <w:t>Содержание</w:t>
      </w:r>
    </w:p>
    <w:p w:rsidR="00BB0036" w:rsidRDefault="00BB0036" w:rsidP="00BB0036"/>
    <w:p w:rsidR="00BB0036" w:rsidRDefault="00BB0036" w:rsidP="00BB0036"/>
    <w:p w:rsidR="00BB0036" w:rsidRDefault="00BB0036" w:rsidP="00BB0036">
      <w:pPr>
        <w:pStyle w:val="a3"/>
        <w:widowControl/>
        <w:numPr>
          <w:ilvl w:val="0"/>
          <w:numId w:val="1"/>
        </w:numPr>
        <w:suppressAutoHyphens/>
        <w:spacing w:before="0" w:after="200" w:line="276" w:lineRule="auto"/>
        <w:rPr>
          <w:b/>
          <w:sz w:val="24"/>
          <w:szCs w:val="24"/>
        </w:rPr>
      </w:pPr>
      <w:r>
        <w:rPr>
          <w:b/>
          <w:sz w:val="24"/>
          <w:szCs w:val="24"/>
        </w:rPr>
        <w:t>Целевой раздел</w:t>
      </w:r>
    </w:p>
    <w:p w:rsidR="00BB0036" w:rsidRPr="00BB0036" w:rsidRDefault="00BB0036" w:rsidP="00BB0036">
      <w:pPr>
        <w:pStyle w:val="a3"/>
        <w:widowControl/>
        <w:numPr>
          <w:ilvl w:val="1"/>
          <w:numId w:val="2"/>
        </w:numPr>
        <w:suppressAutoHyphens/>
        <w:spacing w:before="0" w:after="200" w:line="276" w:lineRule="auto"/>
        <w:rPr>
          <w:sz w:val="24"/>
          <w:szCs w:val="24"/>
          <w:lang w:val="ru-RU"/>
        </w:rPr>
      </w:pPr>
      <w:r w:rsidRPr="00BB0036">
        <w:rPr>
          <w:sz w:val="24"/>
          <w:szCs w:val="24"/>
          <w:lang w:val="ru-RU"/>
        </w:rPr>
        <w:t>Пояснительная за</w:t>
      </w:r>
      <w:r>
        <w:rPr>
          <w:sz w:val="24"/>
          <w:szCs w:val="24"/>
          <w:lang w:val="ru-RU"/>
        </w:rPr>
        <w:t>писка ……………………………………………………………………………</w:t>
      </w:r>
      <w:r w:rsidRPr="00BB0036">
        <w:rPr>
          <w:sz w:val="24"/>
          <w:szCs w:val="24"/>
          <w:lang w:val="ru-RU"/>
        </w:rPr>
        <w:t>3</w:t>
      </w:r>
    </w:p>
    <w:p w:rsidR="00BB0036" w:rsidRPr="00BB0036" w:rsidRDefault="00BB0036" w:rsidP="00BB0036">
      <w:pPr>
        <w:pStyle w:val="a3"/>
        <w:widowControl/>
        <w:numPr>
          <w:ilvl w:val="1"/>
          <w:numId w:val="2"/>
        </w:numPr>
        <w:suppressAutoHyphens/>
        <w:spacing w:before="0" w:after="200" w:line="276" w:lineRule="auto"/>
        <w:rPr>
          <w:sz w:val="24"/>
          <w:szCs w:val="24"/>
          <w:lang w:val="ru-RU"/>
        </w:rPr>
      </w:pPr>
      <w:r w:rsidRPr="00BB0036">
        <w:rPr>
          <w:sz w:val="24"/>
          <w:szCs w:val="24"/>
          <w:lang w:val="ru-RU"/>
        </w:rPr>
        <w:t>Планируемые результаты освоения обучающихся с ОВЗ АООП НОО …</w:t>
      </w:r>
      <w:r>
        <w:rPr>
          <w:sz w:val="24"/>
          <w:szCs w:val="24"/>
          <w:lang w:val="ru-RU"/>
        </w:rPr>
        <w:t>……………………</w:t>
      </w:r>
      <w:r w:rsidR="008E5050">
        <w:rPr>
          <w:sz w:val="24"/>
          <w:szCs w:val="24"/>
          <w:lang w:val="ru-RU"/>
        </w:rPr>
        <w:t>.8</w:t>
      </w:r>
    </w:p>
    <w:p w:rsidR="00BB0036" w:rsidRPr="00BB0036" w:rsidRDefault="00BB0036" w:rsidP="00BB0036">
      <w:pPr>
        <w:pStyle w:val="a3"/>
        <w:widowControl/>
        <w:numPr>
          <w:ilvl w:val="1"/>
          <w:numId w:val="2"/>
        </w:numPr>
        <w:suppressAutoHyphens/>
        <w:spacing w:before="0" w:after="200" w:line="276" w:lineRule="auto"/>
        <w:rPr>
          <w:sz w:val="24"/>
          <w:szCs w:val="24"/>
          <w:lang w:val="ru-RU"/>
        </w:rPr>
      </w:pPr>
      <w:r w:rsidRPr="00BB0036">
        <w:rPr>
          <w:sz w:val="24"/>
          <w:szCs w:val="24"/>
          <w:lang w:val="ru-RU"/>
        </w:rPr>
        <w:t xml:space="preserve">Система оценки достижения планируемых результатов освоения АООП </w:t>
      </w:r>
      <w:r>
        <w:rPr>
          <w:sz w:val="24"/>
          <w:szCs w:val="24"/>
          <w:lang w:val="ru-RU"/>
        </w:rPr>
        <w:t>НОО ……………..</w:t>
      </w:r>
      <w:r w:rsidRPr="00BB0036">
        <w:rPr>
          <w:sz w:val="24"/>
          <w:szCs w:val="24"/>
          <w:lang w:val="ru-RU"/>
        </w:rPr>
        <w:t>1</w:t>
      </w:r>
      <w:r w:rsidR="008E5050">
        <w:rPr>
          <w:sz w:val="24"/>
          <w:szCs w:val="24"/>
          <w:lang w:val="ru-RU"/>
        </w:rPr>
        <w:t>3</w:t>
      </w:r>
    </w:p>
    <w:p w:rsidR="00BB0036" w:rsidRPr="00BB0036" w:rsidRDefault="00BB0036" w:rsidP="00BB0036">
      <w:pPr>
        <w:pStyle w:val="a3"/>
        <w:widowControl/>
        <w:numPr>
          <w:ilvl w:val="0"/>
          <w:numId w:val="2"/>
        </w:numPr>
        <w:suppressAutoHyphens/>
        <w:spacing w:before="0" w:after="200" w:line="276" w:lineRule="auto"/>
        <w:rPr>
          <w:b/>
          <w:sz w:val="24"/>
          <w:szCs w:val="24"/>
          <w:lang w:val="ru-RU"/>
        </w:rPr>
      </w:pPr>
      <w:r w:rsidRPr="00BB0036">
        <w:rPr>
          <w:b/>
          <w:sz w:val="24"/>
          <w:szCs w:val="24"/>
          <w:lang w:val="ru-RU"/>
        </w:rPr>
        <w:t>Содержательный раздел</w:t>
      </w:r>
    </w:p>
    <w:p w:rsidR="00BB0036" w:rsidRPr="00BB0036" w:rsidRDefault="00BB0036" w:rsidP="00BB0036">
      <w:pPr>
        <w:rPr>
          <w:sz w:val="24"/>
          <w:szCs w:val="24"/>
        </w:rPr>
      </w:pPr>
    </w:p>
    <w:p w:rsidR="00BB0036" w:rsidRPr="00BB0036" w:rsidRDefault="00BB0036" w:rsidP="00BB0036">
      <w:pPr>
        <w:rPr>
          <w:sz w:val="24"/>
          <w:szCs w:val="24"/>
        </w:rPr>
      </w:pPr>
      <w:r w:rsidRPr="00BB0036">
        <w:rPr>
          <w:sz w:val="24"/>
          <w:szCs w:val="24"/>
        </w:rPr>
        <w:t>2.1 Программа формирования УУД ……………………………………</w:t>
      </w:r>
      <w:r>
        <w:rPr>
          <w:sz w:val="24"/>
          <w:szCs w:val="24"/>
        </w:rPr>
        <w:t>…………………………….</w:t>
      </w:r>
      <w:r w:rsidR="008E5050">
        <w:rPr>
          <w:sz w:val="24"/>
          <w:szCs w:val="24"/>
        </w:rPr>
        <w:t>14</w:t>
      </w:r>
    </w:p>
    <w:p w:rsidR="00BB0036" w:rsidRPr="00BB0036" w:rsidRDefault="00BB0036" w:rsidP="00BB0036">
      <w:pPr>
        <w:rPr>
          <w:sz w:val="24"/>
          <w:szCs w:val="24"/>
        </w:rPr>
      </w:pPr>
    </w:p>
    <w:p w:rsidR="00BB0036" w:rsidRPr="00BB0036" w:rsidRDefault="00BB0036" w:rsidP="00BB0036">
      <w:pPr>
        <w:rPr>
          <w:sz w:val="24"/>
          <w:szCs w:val="24"/>
        </w:rPr>
      </w:pPr>
      <w:r w:rsidRPr="00BB0036">
        <w:rPr>
          <w:sz w:val="24"/>
          <w:szCs w:val="24"/>
        </w:rPr>
        <w:t>2.2 Программа отдельных учебных предметов, курсов коррекционно-развивающей</w:t>
      </w:r>
      <w:r>
        <w:rPr>
          <w:sz w:val="24"/>
          <w:szCs w:val="24"/>
        </w:rPr>
        <w:t xml:space="preserve"> области</w:t>
      </w:r>
      <w:r w:rsidR="00F27866">
        <w:rPr>
          <w:sz w:val="24"/>
          <w:szCs w:val="24"/>
        </w:rPr>
        <w:t xml:space="preserve"> и </w:t>
      </w:r>
      <w:r w:rsidR="00F27866">
        <w:rPr>
          <w:bCs/>
          <w:sz w:val="24"/>
          <w:szCs w:val="24"/>
        </w:rPr>
        <w:t xml:space="preserve"> курсов внеурочной деятельности</w:t>
      </w:r>
      <w:r w:rsidR="00F27866">
        <w:rPr>
          <w:sz w:val="24"/>
          <w:szCs w:val="24"/>
        </w:rPr>
        <w:t xml:space="preserve"> …………………………………………………………………</w:t>
      </w:r>
      <w:r>
        <w:rPr>
          <w:sz w:val="24"/>
          <w:szCs w:val="24"/>
        </w:rPr>
        <w:t>…..</w:t>
      </w:r>
      <w:r w:rsidR="008E5050">
        <w:rPr>
          <w:sz w:val="24"/>
          <w:szCs w:val="24"/>
        </w:rPr>
        <w:t>14</w:t>
      </w:r>
    </w:p>
    <w:p w:rsidR="00BB0036" w:rsidRPr="00BB0036" w:rsidRDefault="00BB0036" w:rsidP="00BB0036">
      <w:pPr>
        <w:rPr>
          <w:sz w:val="24"/>
          <w:szCs w:val="24"/>
        </w:rPr>
      </w:pPr>
    </w:p>
    <w:p w:rsidR="00BB0036" w:rsidRPr="00BB0036" w:rsidRDefault="00BB0036" w:rsidP="00BB0036">
      <w:pPr>
        <w:rPr>
          <w:rFonts w:eastAsia="@Arial Unicode MS"/>
          <w:bCs/>
          <w:kern w:val="2"/>
          <w:sz w:val="24"/>
          <w:szCs w:val="24"/>
          <w:lang w:eastAsia="ar-SA"/>
        </w:rPr>
      </w:pPr>
      <w:r w:rsidRPr="00BB0036">
        <w:rPr>
          <w:sz w:val="24"/>
          <w:szCs w:val="24"/>
        </w:rPr>
        <w:t xml:space="preserve">2.3 </w:t>
      </w:r>
      <w:r w:rsidRPr="00BB0036">
        <w:rPr>
          <w:rFonts w:eastAsia="@Arial Unicode MS"/>
          <w:bCs/>
          <w:kern w:val="2"/>
          <w:sz w:val="24"/>
          <w:szCs w:val="24"/>
          <w:lang w:eastAsia="ar-SA"/>
        </w:rPr>
        <w:t>Программа духовно-нравственного развития, в</w:t>
      </w:r>
      <w:r>
        <w:rPr>
          <w:rFonts w:eastAsia="@Arial Unicode MS"/>
          <w:bCs/>
          <w:kern w:val="2"/>
          <w:sz w:val="24"/>
          <w:szCs w:val="24"/>
          <w:lang w:eastAsia="ar-SA"/>
        </w:rPr>
        <w:t>оспитания</w:t>
      </w:r>
      <w:r w:rsidRPr="00BB0036">
        <w:rPr>
          <w:rFonts w:eastAsia="@Arial Unicode MS"/>
          <w:bCs/>
          <w:kern w:val="2"/>
          <w:sz w:val="24"/>
          <w:szCs w:val="24"/>
          <w:lang w:eastAsia="ar-SA"/>
        </w:rPr>
        <w:t xml:space="preserve"> ……………………………………</w:t>
      </w:r>
      <w:r>
        <w:rPr>
          <w:rFonts w:eastAsia="@Arial Unicode MS"/>
          <w:bCs/>
          <w:kern w:val="2"/>
          <w:sz w:val="24"/>
          <w:szCs w:val="24"/>
          <w:lang w:eastAsia="ar-SA"/>
        </w:rPr>
        <w:t>..</w:t>
      </w:r>
      <w:r w:rsidR="008E5050">
        <w:rPr>
          <w:rFonts w:eastAsia="@Arial Unicode MS"/>
          <w:bCs/>
          <w:kern w:val="2"/>
          <w:sz w:val="24"/>
          <w:szCs w:val="24"/>
          <w:lang w:eastAsia="ar-SA"/>
        </w:rPr>
        <w:t>14</w:t>
      </w:r>
    </w:p>
    <w:p w:rsidR="00BB0036" w:rsidRPr="00BB0036" w:rsidRDefault="00BB0036" w:rsidP="00BB0036">
      <w:pPr>
        <w:rPr>
          <w:rFonts w:eastAsia="@Arial Unicode MS"/>
          <w:bCs/>
          <w:kern w:val="2"/>
          <w:sz w:val="24"/>
          <w:szCs w:val="24"/>
          <w:lang w:eastAsia="ar-SA"/>
        </w:rPr>
      </w:pPr>
    </w:p>
    <w:p w:rsidR="00BB0036" w:rsidRPr="00BB0036" w:rsidRDefault="00BB0036" w:rsidP="00BB0036">
      <w:pPr>
        <w:rPr>
          <w:rFonts w:eastAsia="@Arial Unicode MS"/>
          <w:bCs/>
          <w:kern w:val="2"/>
          <w:sz w:val="24"/>
          <w:szCs w:val="24"/>
          <w:lang w:eastAsia="ar-SA"/>
        </w:rPr>
      </w:pPr>
      <w:r w:rsidRPr="00BB0036">
        <w:rPr>
          <w:rFonts w:eastAsia="@Arial Unicode MS"/>
          <w:bCs/>
          <w:kern w:val="2"/>
          <w:sz w:val="24"/>
          <w:szCs w:val="24"/>
          <w:lang w:eastAsia="ar-SA"/>
        </w:rPr>
        <w:t>2.4 Программа формирования экологической культуры, здорового и безопасного образа жи</w:t>
      </w:r>
      <w:r>
        <w:rPr>
          <w:rFonts w:eastAsia="@Arial Unicode MS"/>
          <w:bCs/>
          <w:kern w:val="2"/>
          <w:sz w:val="24"/>
          <w:szCs w:val="24"/>
          <w:lang w:eastAsia="ar-SA"/>
        </w:rPr>
        <w:t>зни .</w:t>
      </w:r>
      <w:r w:rsidR="008E5050">
        <w:rPr>
          <w:rFonts w:eastAsia="@Arial Unicode MS"/>
          <w:bCs/>
          <w:kern w:val="2"/>
          <w:sz w:val="24"/>
          <w:szCs w:val="24"/>
          <w:lang w:eastAsia="ar-SA"/>
        </w:rPr>
        <w:t>14</w:t>
      </w:r>
    </w:p>
    <w:p w:rsidR="00BB0036" w:rsidRPr="00BB0036" w:rsidRDefault="00BB0036" w:rsidP="00BB0036">
      <w:pPr>
        <w:rPr>
          <w:rFonts w:eastAsia="@Arial Unicode MS"/>
          <w:bCs/>
          <w:kern w:val="2"/>
          <w:sz w:val="24"/>
          <w:szCs w:val="24"/>
          <w:lang w:eastAsia="ar-SA"/>
        </w:rPr>
      </w:pPr>
    </w:p>
    <w:p w:rsidR="00BB0036" w:rsidRPr="00BB0036" w:rsidRDefault="00BB0036" w:rsidP="00BB0036">
      <w:pPr>
        <w:rPr>
          <w:rFonts w:eastAsia="@Arial Unicode MS"/>
          <w:bCs/>
          <w:kern w:val="2"/>
          <w:sz w:val="24"/>
          <w:szCs w:val="24"/>
          <w:lang w:eastAsia="ar-SA"/>
        </w:rPr>
      </w:pPr>
      <w:r w:rsidRPr="00BB0036">
        <w:rPr>
          <w:rFonts w:eastAsia="@Arial Unicode MS"/>
          <w:bCs/>
          <w:kern w:val="2"/>
          <w:sz w:val="24"/>
          <w:szCs w:val="24"/>
          <w:lang w:eastAsia="ar-SA"/>
        </w:rPr>
        <w:t>2.5 Программа коррекционной работы ……………………………………</w:t>
      </w:r>
      <w:r>
        <w:rPr>
          <w:rFonts w:eastAsia="@Arial Unicode MS"/>
          <w:bCs/>
          <w:kern w:val="2"/>
          <w:sz w:val="24"/>
          <w:szCs w:val="24"/>
          <w:lang w:eastAsia="ar-SA"/>
        </w:rPr>
        <w:t>………………………….</w:t>
      </w:r>
      <w:r w:rsidR="008E5050">
        <w:rPr>
          <w:rFonts w:eastAsia="@Arial Unicode MS"/>
          <w:bCs/>
          <w:kern w:val="2"/>
          <w:sz w:val="24"/>
          <w:szCs w:val="24"/>
          <w:lang w:eastAsia="ar-SA"/>
        </w:rPr>
        <w:t>15</w:t>
      </w:r>
    </w:p>
    <w:p w:rsidR="00BB0036" w:rsidRPr="00BB0036" w:rsidRDefault="00BB0036" w:rsidP="00BB0036">
      <w:pPr>
        <w:rPr>
          <w:rFonts w:eastAsia="@Arial Unicode MS"/>
          <w:bCs/>
          <w:kern w:val="2"/>
          <w:sz w:val="24"/>
          <w:szCs w:val="24"/>
          <w:lang w:eastAsia="ar-SA"/>
        </w:rPr>
      </w:pPr>
    </w:p>
    <w:p w:rsidR="00BB0036" w:rsidRPr="00BB0036" w:rsidRDefault="00BB0036" w:rsidP="00BB0036">
      <w:pPr>
        <w:rPr>
          <w:rFonts w:eastAsia="@Arial Unicode MS"/>
          <w:bCs/>
          <w:kern w:val="2"/>
          <w:sz w:val="24"/>
          <w:szCs w:val="24"/>
          <w:lang w:eastAsia="ar-SA"/>
        </w:rPr>
      </w:pPr>
      <w:r w:rsidRPr="00BB0036">
        <w:rPr>
          <w:rFonts w:eastAsia="@Arial Unicode MS"/>
          <w:bCs/>
          <w:kern w:val="2"/>
          <w:sz w:val="24"/>
          <w:szCs w:val="24"/>
          <w:lang w:eastAsia="ar-SA"/>
        </w:rPr>
        <w:t>2.6 Программа внеурочной деятельности …………………………………</w:t>
      </w:r>
      <w:r>
        <w:rPr>
          <w:rFonts w:eastAsia="@Arial Unicode MS"/>
          <w:bCs/>
          <w:kern w:val="2"/>
          <w:sz w:val="24"/>
          <w:szCs w:val="24"/>
          <w:lang w:eastAsia="ar-SA"/>
        </w:rPr>
        <w:t>…………………………</w:t>
      </w:r>
      <w:r w:rsidR="008E5050">
        <w:rPr>
          <w:rFonts w:eastAsia="@Arial Unicode MS"/>
          <w:bCs/>
          <w:kern w:val="2"/>
          <w:sz w:val="24"/>
          <w:szCs w:val="24"/>
          <w:lang w:eastAsia="ar-SA"/>
        </w:rPr>
        <w:t>18</w:t>
      </w:r>
    </w:p>
    <w:p w:rsidR="00BB0036" w:rsidRPr="00BB0036" w:rsidRDefault="00BB0036" w:rsidP="00BB0036">
      <w:pPr>
        <w:rPr>
          <w:rFonts w:eastAsia="@Arial Unicode MS"/>
          <w:bCs/>
          <w:kern w:val="2"/>
          <w:sz w:val="24"/>
          <w:szCs w:val="24"/>
          <w:lang w:eastAsia="ar-SA"/>
        </w:rPr>
      </w:pPr>
    </w:p>
    <w:p w:rsidR="00BB0036" w:rsidRPr="00BB0036" w:rsidRDefault="00BB0036" w:rsidP="00BB0036">
      <w:pPr>
        <w:pStyle w:val="a3"/>
        <w:widowControl/>
        <w:numPr>
          <w:ilvl w:val="0"/>
          <w:numId w:val="2"/>
        </w:numPr>
        <w:suppressAutoHyphens/>
        <w:spacing w:before="0" w:after="200" w:line="276" w:lineRule="auto"/>
        <w:rPr>
          <w:rFonts w:eastAsia="Calibri"/>
          <w:b/>
          <w:kern w:val="2"/>
          <w:sz w:val="24"/>
          <w:szCs w:val="24"/>
          <w:lang w:val="ru-RU" w:eastAsia="ar-SA"/>
        </w:rPr>
      </w:pPr>
      <w:r w:rsidRPr="00BB0036">
        <w:rPr>
          <w:rFonts w:eastAsia="@Arial Unicode MS"/>
          <w:b/>
          <w:bCs/>
          <w:sz w:val="24"/>
          <w:szCs w:val="24"/>
          <w:lang w:val="ru-RU"/>
        </w:rPr>
        <w:t>Организационный раздел</w:t>
      </w:r>
    </w:p>
    <w:p w:rsidR="00BB0036" w:rsidRPr="00BB0036" w:rsidRDefault="00BB0036" w:rsidP="00BB0036">
      <w:pPr>
        <w:rPr>
          <w:rFonts w:eastAsia="@Arial Unicode MS"/>
          <w:bCs/>
          <w:kern w:val="2"/>
          <w:sz w:val="24"/>
          <w:szCs w:val="24"/>
          <w:lang w:eastAsia="ar-SA"/>
        </w:rPr>
      </w:pPr>
      <w:r w:rsidRPr="00BB0036">
        <w:rPr>
          <w:sz w:val="24"/>
          <w:szCs w:val="24"/>
        </w:rPr>
        <w:t xml:space="preserve">3.1 </w:t>
      </w:r>
      <w:r w:rsidRPr="00BB0036">
        <w:rPr>
          <w:rFonts w:eastAsia="@Arial Unicode MS"/>
          <w:bCs/>
          <w:kern w:val="2"/>
          <w:sz w:val="24"/>
          <w:szCs w:val="24"/>
          <w:lang w:eastAsia="ar-SA"/>
        </w:rPr>
        <w:t>Учебный план начального общего образования ……………………</w:t>
      </w:r>
      <w:r>
        <w:rPr>
          <w:rFonts w:eastAsia="@Arial Unicode MS"/>
          <w:bCs/>
          <w:kern w:val="2"/>
          <w:sz w:val="24"/>
          <w:szCs w:val="24"/>
          <w:lang w:eastAsia="ar-SA"/>
        </w:rPr>
        <w:t>……………………………</w:t>
      </w:r>
      <w:r w:rsidR="008E5050">
        <w:rPr>
          <w:rFonts w:eastAsia="@Arial Unicode MS"/>
          <w:bCs/>
          <w:kern w:val="2"/>
          <w:sz w:val="24"/>
          <w:szCs w:val="24"/>
          <w:lang w:eastAsia="ar-SA"/>
        </w:rPr>
        <w:t>18</w:t>
      </w:r>
    </w:p>
    <w:p w:rsidR="00BB0036" w:rsidRPr="00BB0036" w:rsidRDefault="00BB0036" w:rsidP="00BB0036">
      <w:pPr>
        <w:rPr>
          <w:rFonts w:eastAsia="@Arial Unicode MS"/>
          <w:bCs/>
          <w:kern w:val="2"/>
          <w:sz w:val="24"/>
          <w:szCs w:val="24"/>
          <w:lang w:eastAsia="ar-SA"/>
        </w:rPr>
      </w:pPr>
    </w:p>
    <w:p w:rsidR="00BB0036" w:rsidRPr="00BB0036" w:rsidRDefault="00BB0036" w:rsidP="00BB0036">
      <w:pPr>
        <w:rPr>
          <w:sz w:val="24"/>
          <w:szCs w:val="24"/>
        </w:rPr>
      </w:pPr>
      <w:r w:rsidRPr="00BB0036">
        <w:rPr>
          <w:rFonts w:eastAsia="@Arial Unicode MS"/>
          <w:bCs/>
          <w:kern w:val="2"/>
          <w:sz w:val="24"/>
          <w:szCs w:val="24"/>
          <w:lang w:eastAsia="ar-SA"/>
        </w:rPr>
        <w:t>3.2 Система специальных условий реализации АООП НОО в соответствии с требованиями стандарта ………………………..…………..…</w:t>
      </w:r>
      <w:r>
        <w:rPr>
          <w:rFonts w:eastAsia="@Arial Unicode MS"/>
          <w:bCs/>
          <w:kern w:val="2"/>
          <w:sz w:val="24"/>
          <w:szCs w:val="24"/>
          <w:lang w:eastAsia="ar-SA"/>
        </w:rPr>
        <w:t>……………………………………………………….</w:t>
      </w:r>
      <w:r w:rsidR="008E5050">
        <w:rPr>
          <w:rFonts w:eastAsia="@Arial Unicode MS"/>
          <w:bCs/>
          <w:kern w:val="2"/>
          <w:sz w:val="24"/>
          <w:szCs w:val="24"/>
          <w:lang w:eastAsia="ar-SA"/>
        </w:rPr>
        <w:t>24</w:t>
      </w:r>
    </w:p>
    <w:p w:rsidR="00BB0036" w:rsidRPr="00BB0036" w:rsidRDefault="00BB0036" w:rsidP="00BB0036">
      <w:pPr>
        <w:rPr>
          <w:sz w:val="24"/>
          <w:szCs w:val="24"/>
        </w:rPr>
      </w:pPr>
    </w:p>
    <w:p w:rsidR="00BB0036" w:rsidRPr="001D5045" w:rsidRDefault="00F27866" w:rsidP="00F27866">
      <w:pPr>
        <w:pStyle w:val="a3"/>
        <w:numPr>
          <w:ilvl w:val="0"/>
          <w:numId w:val="2"/>
        </w:numPr>
        <w:rPr>
          <w:b/>
          <w:sz w:val="24"/>
          <w:szCs w:val="24"/>
        </w:rPr>
      </w:pPr>
      <w:r w:rsidRPr="00F27866">
        <w:rPr>
          <w:b/>
          <w:sz w:val="24"/>
          <w:szCs w:val="24"/>
        </w:rPr>
        <w:t xml:space="preserve">Приложения </w:t>
      </w:r>
    </w:p>
    <w:p w:rsidR="001D5045" w:rsidRPr="00F27866" w:rsidRDefault="001D5045" w:rsidP="001D5045">
      <w:pPr>
        <w:pStyle w:val="a3"/>
        <w:ind w:left="360" w:firstLine="0"/>
        <w:rPr>
          <w:b/>
          <w:sz w:val="24"/>
          <w:szCs w:val="24"/>
        </w:rPr>
      </w:pPr>
    </w:p>
    <w:p w:rsidR="001D5045" w:rsidRPr="00D9283A" w:rsidRDefault="001D5045" w:rsidP="00D9283A">
      <w:pPr>
        <w:pStyle w:val="a3"/>
        <w:numPr>
          <w:ilvl w:val="1"/>
          <w:numId w:val="2"/>
        </w:numPr>
        <w:rPr>
          <w:sz w:val="24"/>
          <w:szCs w:val="24"/>
          <w:lang w:val="ru-RU"/>
        </w:rPr>
      </w:pPr>
      <w:r>
        <w:rPr>
          <w:sz w:val="24"/>
          <w:szCs w:val="24"/>
          <w:lang w:val="ru-RU"/>
        </w:rPr>
        <w:t>Формы промежуточной аттестации……………………………………………………………</w:t>
      </w:r>
      <w:r w:rsidR="004F6DCD">
        <w:rPr>
          <w:sz w:val="24"/>
          <w:szCs w:val="24"/>
          <w:lang w:val="ru-RU"/>
        </w:rPr>
        <w:t>.</w:t>
      </w:r>
      <w:r>
        <w:rPr>
          <w:sz w:val="24"/>
          <w:szCs w:val="24"/>
          <w:lang w:val="ru-RU"/>
        </w:rPr>
        <w:t>..</w:t>
      </w:r>
      <w:r w:rsidR="001D2FDE">
        <w:rPr>
          <w:sz w:val="24"/>
          <w:szCs w:val="24"/>
          <w:lang w:val="ru-RU"/>
        </w:rPr>
        <w:t xml:space="preserve"> 30</w:t>
      </w:r>
    </w:p>
    <w:p w:rsidR="001D5045" w:rsidRPr="001D5045" w:rsidRDefault="001D5045" w:rsidP="001D5045">
      <w:pPr>
        <w:rPr>
          <w:sz w:val="24"/>
          <w:szCs w:val="24"/>
        </w:rPr>
      </w:pPr>
    </w:p>
    <w:p w:rsidR="001D5045" w:rsidRPr="004F6DCD" w:rsidRDefault="001D5045" w:rsidP="001D5045">
      <w:pPr>
        <w:pStyle w:val="a3"/>
        <w:numPr>
          <w:ilvl w:val="1"/>
          <w:numId w:val="2"/>
        </w:numPr>
        <w:rPr>
          <w:sz w:val="24"/>
          <w:szCs w:val="24"/>
          <w:lang w:val="ru-RU"/>
        </w:rPr>
      </w:pPr>
      <w:r>
        <w:rPr>
          <w:sz w:val="24"/>
          <w:szCs w:val="24"/>
          <w:lang w:val="ru-RU"/>
        </w:rPr>
        <w:t>Оценочные, методические материалы</w:t>
      </w:r>
      <w:r w:rsidR="004F6DCD">
        <w:rPr>
          <w:sz w:val="24"/>
          <w:szCs w:val="24"/>
          <w:lang w:val="ru-RU"/>
        </w:rPr>
        <w:t>……………………………………………………………32</w:t>
      </w:r>
    </w:p>
    <w:p w:rsidR="00D9283A" w:rsidRPr="004F6DCD" w:rsidRDefault="00D9283A" w:rsidP="00D9283A">
      <w:pPr>
        <w:pStyle w:val="a3"/>
        <w:rPr>
          <w:sz w:val="24"/>
          <w:szCs w:val="24"/>
          <w:lang w:val="ru-RU"/>
        </w:rPr>
      </w:pPr>
    </w:p>
    <w:p w:rsidR="00D9283A" w:rsidRPr="00D9283A" w:rsidRDefault="00D9283A" w:rsidP="001D5045">
      <w:pPr>
        <w:pStyle w:val="a3"/>
        <w:numPr>
          <w:ilvl w:val="1"/>
          <w:numId w:val="2"/>
        </w:numPr>
        <w:rPr>
          <w:sz w:val="24"/>
          <w:szCs w:val="24"/>
          <w:lang w:val="ru-RU"/>
        </w:rPr>
      </w:pPr>
      <w:r>
        <w:rPr>
          <w:sz w:val="24"/>
          <w:szCs w:val="24"/>
          <w:lang w:val="ru-RU"/>
        </w:rPr>
        <w:t>Документы на  текущий год (в том числе учебные планы по коррекционно-развивающей работе)</w:t>
      </w:r>
      <w:r w:rsidR="004F6DCD">
        <w:rPr>
          <w:sz w:val="24"/>
          <w:szCs w:val="24"/>
          <w:lang w:val="ru-RU"/>
        </w:rPr>
        <w:t>………………………………………………………………………………………………3</w:t>
      </w:r>
      <w:r w:rsidR="00817C86">
        <w:rPr>
          <w:sz w:val="24"/>
          <w:szCs w:val="24"/>
          <w:lang w:val="ru-RU"/>
        </w:rPr>
        <w:t>3</w:t>
      </w:r>
    </w:p>
    <w:p w:rsidR="00BB0036" w:rsidRDefault="00BB0036" w:rsidP="00F27866"/>
    <w:p w:rsidR="00BB0036" w:rsidRDefault="00BB0036" w:rsidP="00BB0036">
      <w:pPr>
        <w:jc w:val="center"/>
      </w:pPr>
    </w:p>
    <w:p w:rsidR="00BB0036" w:rsidRDefault="00BB0036" w:rsidP="00BB0036">
      <w:pPr>
        <w:jc w:val="center"/>
      </w:pPr>
    </w:p>
    <w:p w:rsidR="00BB0036" w:rsidRDefault="00BB0036" w:rsidP="00BB0036">
      <w:pPr>
        <w:jc w:val="center"/>
      </w:pPr>
    </w:p>
    <w:p w:rsidR="00BB0036" w:rsidRDefault="00BB0036" w:rsidP="00BB0036">
      <w:pPr>
        <w:jc w:val="center"/>
      </w:pPr>
    </w:p>
    <w:p w:rsidR="00BB0036" w:rsidRDefault="00BB0036" w:rsidP="00BB0036">
      <w:pPr>
        <w:jc w:val="center"/>
      </w:pPr>
    </w:p>
    <w:p w:rsidR="00BB0036" w:rsidRDefault="00BB0036" w:rsidP="00BB0036">
      <w:pPr>
        <w:jc w:val="center"/>
      </w:pPr>
    </w:p>
    <w:p w:rsidR="00BB0036" w:rsidRDefault="00BB0036" w:rsidP="00BB0036">
      <w:pPr>
        <w:jc w:val="center"/>
      </w:pPr>
    </w:p>
    <w:p w:rsidR="00BB0036" w:rsidRDefault="00BB0036" w:rsidP="00BB0036">
      <w:pPr>
        <w:jc w:val="center"/>
      </w:pPr>
    </w:p>
    <w:p w:rsidR="00BB0036" w:rsidRDefault="00BB0036" w:rsidP="00BB0036">
      <w:pPr>
        <w:jc w:val="center"/>
      </w:pPr>
    </w:p>
    <w:p w:rsidR="00BB0036" w:rsidRDefault="00BB0036" w:rsidP="00BB0036">
      <w:pPr>
        <w:jc w:val="center"/>
      </w:pPr>
    </w:p>
    <w:p w:rsidR="00BB0036" w:rsidRPr="00BB0036" w:rsidRDefault="00BB0036" w:rsidP="00BB0036">
      <w:pPr>
        <w:pStyle w:val="a3"/>
        <w:numPr>
          <w:ilvl w:val="0"/>
          <w:numId w:val="3"/>
        </w:numPr>
        <w:jc w:val="center"/>
        <w:rPr>
          <w:b/>
          <w:sz w:val="24"/>
          <w:szCs w:val="24"/>
        </w:rPr>
      </w:pPr>
      <w:r w:rsidRPr="00BB0036">
        <w:rPr>
          <w:b/>
          <w:sz w:val="24"/>
          <w:szCs w:val="24"/>
        </w:rPr>
        <w:t>ЦЕЛЕВОЙ РАЗДЕЛ</w:t>
      </w:r>
    </w:p>
    <w:p w:rsidR="00BB0036" w:rsidRDefault="00BB0036" w:rsidP="00BB0036">
      <w:pPr>
        <w:pStyle w:val="a3"/>
        <w:ind w:left="627" w:firstLine="507"/>
        <w:rPr>
          <w:b/>
          <w:sz w:val="24"/>
          <w:szCs w:val="24"/>
          <w:lang w:val="ru-RU"/>
        </w:rPr>
      </w:pPr>
    </w:p>
    <w:p w:rsidR="00BB0036" w:rsidRDefault="00BB0036" w:rsidP="00BB0036">
      <w:pPr>
        <w:pStyle w:val="a3"/>
        <w:ind w:left="567" w:firstLine="567"/>
        <w:rPr>
          <w:b/>
          <w:sz w:val="24"/>
          <w:szCs w:val="24"/>
          <w:lang w:val="ru-RU"/>
        </w:rPr>
      </w:pPr>
      <w:r w:rsidRPr="00BB0036">
        <w:rPr>
          <w:b/>
          <w:sz w:val="24"/>
          <w:szCs w:val="24"/>
          <w:lang w:val="ru-RU"/>
        </w:rPr>
        <w:t>1.1.Пояснительная записка</w:t>
      </w:r>
    </w:p>
    <w:p w:rsidR="00BB0036" w:rsidRPr="00BB0036" w:rsidRDefault="00BB0036" w:rsidP="00BB0036">
      <w:pPr>
        <w:pStyle w:val="a3"/>
        <w:ind w:left="567" w:firstLine="567"/>
        <w:rPr>
          <w:b/>
          <w:bCs/>
          <w:sz w:val="24"/>
          <w:szCs w:val="24"/>
          <w:lang w:val="ru-RU"/>
        </w:rPr>
      </w:pPr>
      <w:r w:rsidRPr="00BB0036">
        <w:rPr>
          <w:b/>
          <w:bCs/>
          <w:sz w:val="24"/>
          <w:szCs w:val="24"/>
          <w:lang w:val="ru-RU"/>
        </w:rPr>
        <w:t>Цель реализации адаптированной основной общеобразовательной</w:t>
      </w:r>
      <w:r w:rsidRPr="00BB0036">
        <w:rPr>
          <w:b/>
          <w:sz w:val="24"/>
          <w:szCs w:val="24"/>
          <w:lang w:val="ru-RU"/>
        </w:rPr>
        <w:t xml:space="preserve"> </w:t>
      </w:r>
      <w:r w:rsidRPr="00BB0036">
        <w:rPr>
          <w:b/>
          <w:bCs/>
          <w:sz w:val="24"/>
          <w:szCs w:val="24"/>
          <w:lang w:val="ru-RU"/>
        </w:rPr>
        <w:t xml:space="preserve">программы начального общего образования для слабовидящих обучающихся </w:t>
      </w:r>
      <w:r>
        <w:rPr>
          <w:b/>
          <w:bCs/>
          <w:sz w:val="24"/>
          <w:szCs w:val="24"/>
          <w:lang w:val="ru-RU"/>
        </w:rPr>
        <w:t xml:space="preserve">МБОУ </w:t>
      </w:r>
      <w:r w:rsidR="00033C2B">
        <w:rPr>
          <w:b/>
          <w:bCs/>
          <w:sz w:val="24"/>
          <w:szCs w:val="24"/>
          <w:lang w:val="ru-RU"/>
        </w:rPr>
        <w:t>«</w:t>
      </w:r>
      <w:r>
        <w:rPr>
          <w:b/>
          <w:bCs/>
          <w:sz w:val="24"/>
          <w:szCs w:val="24"/>
          <w:lang w:val="ru-RU"/>
        </w:rPr>
        <w:t>С</w:t>
      </w:r>
      <w:r w:rsidR="00033C2B">
        <w:rPr>
          <w:b/>
          <w:bCs/>
          <w:sz w:val="24"/>
          <w:szCs w:val="24"/>
          <w:lang w:val="ru-RU"/>
        </w:rPr>
        <w:t>О</w:t>
      </w:r>
      <w:r>
        <w:rPr>
          <w:b/>
          <w:bCs/>
          <w:sz w:val="24"/>
          <w:szCs w:val="24"/>
          <w:lang w:val="ru-RU"/>
        </w:rPr>
        <w:t xml:space="preserve">Ш № </w:t>
      </w:r>
      <w:r w:rsidR="00033C2B">
        <w:rPr>
          <w:b/>
          <w:bCs/>
          <w:sz w:val="24"/>
          <w:szCs w:val="24"/>
          <w:lang w:val="ru-RU"/>
        </w:rPr>
        <w:t>34» г.</w:t>
      </w:r>
      <w:r w:rsidR="00586FDF">
        <w:rPr>
          <w:b/>
          <w:bCs/>
          <w:sz w:val="24"/>
          <w:szCs w:val="24"/>
          <w:lang w:val="ru-RU"/>
        </w:rPr>
        <w:t>Грозного</w:t>
      </w:r>
      <w:r w:rsidRPr="00BB0036">
        <w:rPr>
          <w:b/>
          <w:bCs/>
          <w:sz w:val="24"/>
          <w:szCs w:val="24"/>
          <w:lang w:val="ru-RU"/>
        </w:rPr>
        <w:t>, далее «Программа».</w:t>
      </w:r>
    </w:p>
    <w:p w:rsidR="00BB0036" w:rsidRPr="00BB0036" w:rsidRDefault="00BB0036" w:rsidP="00BB0036">
      <w:pPr>
        <w:pStyle w:val="a3"/>
        <w:ind w:left="567" w:firstLine="567"/>
        <w:jc w:val="both"/>
        <w:rPr>
          <w:sz w:val="24"/>
          <w:szCs w:val="24"/>
          <w:lang w:val="ru-RU"/>
        </w:rPr>
      </w:pPr>
      <w:r w:rsidRPr="00BB0036">
        <w:rPr>
          <w:bCs/>
          <w:sz w:val="24"/>
          <w:szCs w:val="24"/>
          <w:lang w:val="ru-RU"/>
        </w:rPr>
        <w:t>Цель реализации АООП НОО</w:t>
      </w:r>
      <w:r w:rsidRPr="00BB0036">
        <w:rPr>
          <w:sz w:val="24"/>
          <w:szCs w:val="24"/>
          <w:lang w:val="ru-RU"/>
        </w:rPr>
        <w:t xml:space="preserve"> для слабовидящих обучающихся</w:t>
      </w:r>
      <w:r w:rsidRPr="00BB0036">
        <w:rPr>
          <w:bCs/>
          <w:sz w:val="24"/>
          <w:szCs w:val="24"/>
          <w:lang w:val="ru-RU"/>
        </w:rPr>
        <w:t xml:space="preserve"> в образовательной организации </w:t>
      </w:r>
      <w:r w:rsidRPr="00BB0036">
        <w:rPr>
          <w:sz w:val="24"/>
          <w:szCs w:val="24"/>
          <w:lang w:val="ru-RU"/>
        </w:rPr>
        <w:t>— создание условий выполнения требований Стандарта через обеспечение получения качественного начального общего образования слабовидящими обучающимися в одинаковые с обучающимися, не имеющими ограничений по возможностям здоровья, сроки, которые полностью соответствуют достижениям, требованиям к результатам освоения, определенными Федеральным государственным образовательным стандартом начального общего образования (далее – ФГОС НОО), с учетом особых образовательных потребностей обучающихся данной группы.</w:t>
      </w:r>
    </w:p>
    <w:p w:rsidR="00BB0036" w:rsidRPr="00BB0036" w:rsidRDefault="00BB0036" w:rsidP="00BB0036">
      <w:pPr>
        <w:pStyle w:val="a3"/>
        <w:ind w:left="567" w:firstLine="567"/>
        <w:jc w:val="both"/>
        <w:rPr>
          <w:sz w:val="24"/>
          <w:szCs w:val="24"/>
          <w:lang w:val="ru-RU"/>
        </w:rPr>
      </w:pPr>
      <w:r w:rsidRPr="00BB0036">
        <w:rPr>
          <w:sz w:val="24"/>
          <w:szCs w:val="24"/>
          <w:lang w:val="ru-RU"/>
        </w:rPr>
        <w:t>Достижение поставленной цели требует за счет учета особых образовательных потребностей, слабовидящих обучающихся решения следующих основных задач:</w:t>
      </w:r>
    </w:p>
    <w:p w:rsidR="00BB0036" w:rsidRPr="00BB0036" w:rsidRDefault="00BB0036" w:rsidP="00BB0036">
      <w:pPr>
        <w:pStyle w:val="a3"/>
        <w:numPr>
          <w:ilvl w:val="0"/>
          <w:numId w:val="4"/>
        </w:numPr>
        <w:ind w:left="567" w:firstLine="426"/>
        <w:jc w:val="both"/>
        <w:rPr>
          <w:sz w:val="24"/>
          <w:szCs w:val="24"/>
          <w:lang w:val="ru-RU"/>
        </w:rPr>
      </w:pPr>
      <w:r w:rsidRPr="00BB0036">
        <w:rPr>
          <w:sz w:val="24"/>
          <w:szCs w:val="24"/>
          <w:lang w:val="ru-RU"/>
        </w:rPr>
        <w:t>формирования общей культуры, духовно-нравственного, гражданского, социального, личностного и интеллектуального развития, развития творческих способностей, сохранения и укрепления здоровья;</w:t>
      </w:r>
    </w:p>
    <w:p w:rsidR="00BB0036" w:rsidRPr="00BB0036" w:rsidRDefault="00BB0036" w:rsidP="00BB0036">
      <w:pPr>
        <w:pStyle w:val="a3"/>
        <w:numPr>
          <w:ilvl w:val="0"/>
          <w:numId w:val="4"/>
        </w:numPr>
        <w:ind w:left="567" w:firstLine="426"/>
        <w:jc w:val="both"/>
        <w:rPr>
          <w:sz w:val="24"/>
          <w:szCs w:val="24"/>
          <w:lang w:val="ru-RU"/>
        </w:rPr>
      </w:pPr>
      <w:r w:rsidRPr="00BB0036">
        <w:rPr>
          <w:sz w:val="24"/>
          <w:szCs w:val="24"/>
          <w:lang w:val="ru-RU"/>
        </w:rPr>
        <w:t>обеспечения планируемых результатов по освоению целевых установок, приобретению знаний, умений, навыков, компетенций и компетентностей, определяемых личностными, особыми образовательными потребностями;</w:t>
      </w:r>
    </w:p>
    <w:p w:rsidR="00BB0036" w:rsidRPr="00BB0036" w:rsidRDefault="00BB0036" w:rsidP="00BB0036">
      <w:pPr>
        <w:pStyle w:val="a3"/>
        <w:numPr>
          <w:ilvl w:val="0"/>
          <w:numId w:val="4"/>
        </w:numPr>
        <w:ind w:left="567" w:firstLine="426"/>
        <w:jc w:val="both"/>
        <w:rPr>
          <w:sz w:val="24"/>
          <w:szCs w:val="24"/>
          <w:lang w:val="ru-RU"/>
        </w:rPr>
      </w:pPr>
      <w:r w:rsidRPr="00BB0036">
        <w:rPr>
          <w:sz w:val="24"/>
          <w:szCs w:val="24"/>
          <w:lang w:val="ru-RU"/>
        </w:rPr>
        <w:t>развития личности слабовидящего обучающегося в её индивидуальности, самобытности, уникальности и неповторимости с обеспечением преодоления возможных трудностей сенсорно-перцептивного, коммуникативного, двигательного, личностного развития, обусловленных негативным влиянием патогенного фактора, ее успешной социальной адаптации и интеграции;</w:t>
      </w:r>
    </w:p>
    <w:p w:rsidR="00BB0036" w:rsidRPr="00BB0036" w:rsidRDefault="00BB0036" w:rsidP="00BB0036">
      <w:pPr>
        <w:pStyle w:val="a3"/>
        <w:numPr>
          <w:ilvl w:val="0"/>
          <w:numId w:val="4"/>
        </w:numPr>
        <w:ind w:left="567" w:firstLine="426"/>
        <w:jc w:val="both"/>
        <w:rPr>
          <w:sz w:val="24"/>
          <w:szCs w:val="24"/>
          <w:lang w:val="ru-RU"/>
        </w:rPr>
      </w:pPr>
      <w:r w:rsidRPr="00BB0036">
        <w:rPr>
          <w:sz w:val="24"/>
          <w:szCs w:val="24"/>
          <w:lang w:val="ru-RU"/>
        </w:rPr>
        <w:t>достижения планируемых результатов освоения АООП НОО слабовидящими обучающимися;</w:t>
      </w:r>
    </w:p>
    <w:p w:rsidR="00BB0036" w:rsidRPr="00BB0036" w:rsidRDefault="00BB0036" w:rsidP="00BB0036">
      <w:pPr>
        <w:pStyle w:val="a3"/>
        <w:numPr>
          <w:ilvl w:val="0"/>
          <w:numId w:val="4"/>
        </w:numPr>
        <w:ind w:left="567" w:firstLine="426"/>
        <w:jc w:val="both"/>
        <w:rPr>
          <w:sz w:val="24"/>
          <w:szCs w:val="24"/>
          <w:lang w:val="ru-RU"/>
        </w:rPr>
      </w:pPr>
      <w:r w:rsidRPr="00BB0036">
        <w:rPr>
          <w:sz w:val="24"/>
          <w:szCs w:val="24"/>
          <w:lang w:val="ru-RU"/>
        </w:rPr>
        <w:t>осуществления коррекционной работы, обеспечивающей минимизацию негативного влияния особенностей познавательной деятельности слабовидящих обучающихся на освоение ими АООП НОО, сохранение и поддержание физического и психического здоровья слабовидящего обучающегося, профилактику (при необходимости) и коррекцию вторичных нарушений, оптимизацию социальной адаптации и интеграции;</w:t>
      </w:r>
    </w:p>
    <w:p w:rsidR="00BB0036" w:rsidRPr="00BB0036" w:rsidRDefault="00BB0036" w:rsidP="00BB0036">
      <w:pPr>
        <w:pStyle w:val="a3"/>
        <w:numPr>
          <w:ilvl w:val="0"/>
          <w:numId w:val="4"/>
        </w:numPr>
        <w:ind w:left="567" w:firstLine="426"/>
        <w:jc w:val="both"/>
        <w:rPr>
          <w:sz w:val="24"/>
          <w:szCs w:val="24"/>
          <w:lang w:val="ru-RU"/>
        </w:rPr>
      </w:pPr>
      <w:r w:rsidRPr="00BB0036">
        <w:rPr>
          <w:sz w:val="24"/>
          <w:szCs w:val="24"/>
          <w:lang w:val="ru-RU"/>
        </w:rPr>
        <w:t>выявления и развития способностей слабовидящих обучающихся, в том числе одарённых детей, через систему клубов, секций, студий и кружков, организацию общественно полезной деятельности;</w:t>
      </w:r>
    </w:p>
    <w:p w:rsidR="00BB0036" w:rsidRPr="00BB0036" w:rsidRDefault="00BB0036" w:rsidP="00BB0036">
      <w:pPr>
        <w:pStyle w:val="a3"/>
        <w:numPr>
          <w:ilvl w:val="0"/>
          <w:numId w:val="4"/>
        </w:numPr>
        <w:ind w:left="567" w:firstLine="426"/>
        <w:jc w:val="both"/>
        <w:rPr>
          <w:sz w:val="24"/>
          <w:szCs w:val="24"/>
          <w:lang w:val="ru-RU"/>
        </w:rPr>
      </w:pPr>
      <w:r w:rsidRPr="00BB0036">
        <w:rPr>
          <w:sz w:val="24"/>
          <w:szCs w:val="24"/>
          <w:lang w:val="ru-RU"/>
        </w:rPr>
        <w:t>организации интеллектуальных и творческих соревнований, научно­технического творчества и  проектно­исследовательской деятельности, физкультурно-оздоровительной деятельности;</w:t>
      </w:r>
    </w:p>
    <w:p w:rsidR="00BB0036" w:rsidRPr="00BB0036" w:rsidRDefault="00BB0036" w:rsidP="00BB0036">
      <w:pPr>
        <w:pStyle w:val="a3"/>
        <w:numPr>
          <w:ilvl w:val="0"/>
          <w:numId w:val="4"/>
        </w:numPr>
        <w:ind w:left="567" w:firstLine="426"/>
        <w:jc w:val="both"/>
        <w:rPr>
          <w:sz w:val="24"/>
          <w:szCs w:val="24"/>
          <w:lang w:val="ru-RU"/>
        </w:rPr>
      </w:pPr>
      <w:r w:rsidRPr="00BB0036">
        <w:rPr>
          <w:sz w:val="24"/>
          <w:szCs w:val="24"/>
          <w:lang w:val="ru-RU"/>
        </w:rPr>
        <w:t>участия слабовидящих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BB0036" w:rsidRPr="00BB0036" w:rsidRDefault="00BB0036" w:rsidP="00BB0036">
      <w:pPr>
        <w:pStyle w:val="a3"/>
        <w:numPr>
          <w:ilvl w:val="0"/>
          <w:numId w:val="4"/>
        </w:numPr>
        <w:ind w:left="567" w:firstLine="426"/>
        <w:jc w:val="both"/>
        <w:rPr>
          <w:sz w:val="24"/>
          <w:szCs w:val="24"/>
          <w:lang w:val="ru-RU"/>
        </w:rPr>
      </w:pPr>
      <w:r w:rsidRPr="00BB0036">
        <w:rPr>
          <w:sz w:val="24"/>
          <w:szCs w:val="24"/>
          <w:lang w:val="ru-RU"/>
        </w:rPr>
        <w:t>использования в образовательном процессе современных образовательных технологий деятельностного типа, определяющих пути и способы достижения слабовидящими обучающимися социально желаемого уровня (результата) личностного и познавательного развития с учетом их особых образовательных потребностей;</w:t>
      </w:r>
    </w:p>
    <w:p w:rsidR="00BB0036" w:rsidRPr="00BB0036" w:rsidRDefault="00BB0036" w:rsidP="00BB0036">
      <w:pPr>
        <w:pStyle w:val="a3"/>
        <w:numPr>
          <w:ilvl w:val="0"/>
          <w:numId w:val="4"/>
        </w:numPr>
        <w:ind w:left="567" w:firstLine="426"/>
        <w:jc w:val="both"/>
        <w:rPr>
          <w:sz w:val="24"/>
          <w:szCs w:val="24"/>
          <w:lang w:val="ru-RU"/>
        </w:rPr>
      </w:pPr>
      <w:r w:rsidRPr="00BB0036">
        <w:rPr>
          <w:sz w:val="24"/>
          <w:szCs w:val="24"/>
          <w:lang w:val="ru-RU"/>
        </w:rPr>
        <w:t>предоставления слабовидящим обучающимся возможности накопления опыта самостоятельной и активной деятельности в процессе реализации освоенных умений и навыков в урочной и внеурочной деятельности;</w:t>
      </w:r>
    </w:p>
    <w:p w:rsidR="00BB0036" w:rsidRPr="00BB0036" w:rsidRDefault="00BB0036" w:rsidP="00BB0036">
      <w:pPr>
        <w:pStyle w:val="a3"/>
        <w:numPr>
          <w:ilvl w:val="0"/>
          <w:numId w:val="4"/>
        </w:numPr>
        <w:ind w:left="567" w:firstLine="426"/>
        <w:jc w:val="both"/>
        <w:rPr>
          <w:sz w:val="24"/>
          <w:szCs w:val="24"/>
          <w:lang w:val="ru-RU"/>
        </w:rPr>
      </w:pPr>
      <w:r w:rsidRPr="00BB0036">
        <w:rPr>
          <w:sz w:val="24"/>
          <w:szCs w:val="24"/>
          <w:lang w:val="ru-RU"/>
        </w:rPr>
        <w:lastRenderedPageBreak/>
        <w:t>включения слабовидящих обучающихся в процессы познания и пре­ образования внешкольной социальной среды (населённого пункта, района, города).</w:t>
      </w:r>
    </w:p>
    <w:p w:rsidR="00BB0036" w:rsidRPr="00BB0036" w:rsidRDefault="00BB0036" w:rsidP="00BB0036">
      <w:pPr>
        <w:pStyle w:val="a3"/>
        <w:ind w:left="567" w:firstLine="567"/>
        <w:jc w:val="both"/>
        <w:rPr>
          <w:sz w:val="24"/>
          <w:szCs w:val="24"/>
          <w:lang w:val="ru-RU"/>
        </w:rPr>
      </w:pPr>
    </w:p>
    <w:p w:rsidR="00BB0036" w:rsidRPr="00BB0036" w:rsidRDefault="00BB0036" w:rsidP="00BB0036">
      <w:pPr>
        <w:pStyle w:val="a3"/>
        <w:ind w:left="567" w:firstLine="567"/>
        <w:jc w:val="both"/>
        <w:rPr>
          <w:b/>
          <w:bCs/>
          <w:sz w:val="24"/>
          <w:szCs w:val="24"/>
          <w:lang w:val="ru-RU"/>
        </w:rPr>
      </w:pPr>
      <w:r w:rsidRPr="00BB0036">
        <w:rPr>
          <w:b/>
          <w:bCs/>
          <w:sz w:val="24"/>
          <w:szCs w:val="24"/>
          <w:lang w:val="ru-RU"/>
        </w:rPr>
        <w:t>Общая характеристика АООП НОО для слабовидящих обучающихся</w:t>
      </w:r>
    </w:p>
    <w:p w:rsidR="00BB0036" w:rsidRPr="00BB0036" w:rsidRDefault="00BB0036" w:rsidP="00BB0036">
      <w:pPr>
        <w:pStyle w:val="a3"/>
        <w:ind w:left="567" w:firstLine="567"/>
        <w:jc w:val="both"/>
        <w:rPr>
          <w:sz w:val="24"/>
          <w:szCs w:val="24"/>
          <w:lang w:val="ru-RU"/>
        </w:rPr>
      </w:pPr>
      <w:r w:rsidRPr="00BB0036">
        <w:rPr>
          <w:sz w:val="24"/>
          <w:szCs w:val="24"/>
          <w:lang w:val="ru-RU"/>
        </w:rPr>
        <w:t>Вариант 4.1 предполагает, что слабовидящий обучающийся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(1-4 классы).</w:t>
      </w:r>
    </w:p>
    <w:p w:rsidR="00BB0036" w:rsidRPr="00BB0036" w:rsidRDefault="00BB0036" w:rsidP="00BB0036">
      <w:pPr>
        <w:pStyle w:val="a3"/>
        <w:ind w:left="567" w:firstLine="567"/>
        <w:jc w:val="both"/>
        <w:rPr>
          <w:sz w:val="24"/>
          <w:szCs w:val="24"/>
          <w:lang w:val="ru-RU"/>
        </w:rPr>
      </w:pPr>
      <w:r w:rsidRPr="00BB0036">
        <w:rPr>
          <w:sz w:val="24"/>
          <w:szCs w:val="24"/>
          <w:lang w:val="ru-RU"/>
        </w:rPr>
        <w:t xml:space="preserve">Обязательным является систематическая специальная и психолого- педагогическая поддержка коллектива учителей, родителей, детского коллектива и самого обучающегося. Основными направлениями в специальной поддержке являются: удовлетворение особых образовательных потребностей обучающихся с нарушением зрения; коррекционная помощь в овладении базовым содержанием обучения; развитие зрительного восприятия; обучение использованию всех анализаторов и компенсаторных способов деятельности в учебно-познавательном процессе и повседневной жизни; формирование основных навыков ориентировки  в микропространстве; овладение основными навыками ориентировки в макропространстве; формирование адекватных (в соответствии с   </w:t>
      </w:r>
      <w:r>
        <w:rPr>
          <w:sz w:val="24"/>
          <w:szCs w:val="24"/>
          <w:lang w:val="ru-RU"/>
        </w:rPr>
        <w:t xml:space="preserve">возрастом) </w:t>
      </w:r>
      <w:r w:rsidRPr="00BB0036">
        <w:rPr>
          <w:sz w:val="24"/>
          <w:szCs w:val="24"/>
          <w:lang w:val="ru-RU"/>
        </w:rPr>
        <w:t>предметных (конкретных и обобщенных), пространственных представлений; развитие познавательного интереса, познавательной активности; формирование представлений (соответствующие возрасту) о современных оптических, тифлотехнических и технических средствах, облегчающих познавательную и учебную деятельность, и активное их использование;</w:t>
      </w:r>
      <w:r>
        <w:rPr>
          <w:sz w:val="24"/>
          <w:szCs w:val="24"/>
          <w:lang w:val="ru-RU"/>
        </w:rPr>
        <w:t xml:space="preserve"> </w:t>
      </w:r>
      <w:r w:rsidRPr="00BB0036">
        <w:rPr>
          <w:sz w:val="24"/>
          <w:szCs w:val="24"/>
          <w:lang w:val="ru-RU"/>
        </w:rPr>
        <w:t>использование     специальных     приемов     организации</w:t>
      </w:r>
      <w:r w:rsidRPr="00BB0036">
        <w:rPr>
          <w:sz w:val="24"/>
          <w:szCs w:val="24"/>
          <w:lang w:val="ru-RU"/>
        </w:rPr>
        <w:tab/>
        <w:t>учебно- познавательной деятельности, доступности учебной информации для зрительного восприятия слабовидящих обучающихся;  соблюдение регламента зрительных нагрузок (с учетом рекомендаций офтальмолога); соблюдение светового режима (необходимость дополнительного источника света, уменьшение светового потока и другое); рациональное чередование зрительной нагрузки со слуховым восприятием учебного материала; использование приемов, направленных на снятие зрительного напряжения; использование специальных учебников и учебных принадлежностей, отвечающих особым образовательным потребностям слабовидящих; использование индивидуальной, адаптированной</w:t>
      </w:r>
      <w:r>
        <w:rPr>
          <w:sz w:val="24"/>
          <w:szCs w:val="24"/>
          <w:lang w:val="ru-RU"/>
        </w:rPr>
        <w:t>,</w:t>
      </w:r>
      <w:r w:rsidRPr="00BB0036">
        <w:rPr>
          <w:sz w:val="24"/>
          <w:szCs w:val="24"/>
          <w:lang w:val="ru-RU"/>
        </w:rPr>
        <w:t xml:space="preserve"> с учетом зрительных возможностей слабовидящих обучающихся, текстовой и изобразительной наглядности, индивидуальных пособий, оптических, тифлотехнических и технических средств, облегчающих, учебно-познавательную деятельность слабовидящих обучающихся; соблюдение режима физических нагрузок (с учетом противопоказаний); необходимость при выполнении слабовидящими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1,5 раза по сравнению с регламентом, установленным для обучающихся, не имеющих ограничений по возможностям здоровья.</w:t>
      </w:r>
    </w:p>
    <w:p w:rsidR="00BB0036" w:rsidRPr="00BB0036" w:rsidRDefault="00BB0036" w:rsidP="00BB0036">
      <w:pPr>
        <w:pStyle w:val="a3"/>
        <w:ind w:left="567" w:firstLine="567"/>
        <w:jc w:val="both"/>
        <w:rPr>
          <w:sz w:val="24"/>
          <w:szCs w:val="24"/>
          <w:lang w:val="ru-RU"/>
        </w:rPr>
      </w:pPr>
      <w:r w:rsidRPr="00BB0036">
        <w:rPr>
          <w:sz w:val="24"/>
          <w:szCs w:val="24"/>
          <w:lang w:val="ru-RU"/>
        </w:rPr>
        <w:t>Психолого-педагогическая поддержка предполагает: помощь в формировании и развитии адекватных отношений между ребенком, учителями, одноклассниками и другими обучающимися, родителями;  работу по профилактике внутриличностных и межличностных конфликтов в классе, школе, поддержанию эмоционально комфортной обстановки; создание условий успешного овладения учебной деятельностью с целью  профилактики негативного отношения обучающегося к ситуации школьного обучения в целом; развитие стремления к самостоятельности и независимости от окружающих (в учебных и бытовых ситуациях), к проявлению социальной активности; развитие адекватного использования речевых и неречевых средств общения.</w:t>
      </w:r>
    </w:p>
    <w:p w:rsidR="00BB0036" w:rsidRPr="00BB0036" w:rsidRDefault="00BB0036" w:rsidP="00BB0036">
      <w:pPr>
        <w:pStyle w:val="a3"/>
        <w:ind w:left="567" w:firstLine="567"/>
        <w:jc w:val="both"/>
        <w:rPr>
          <w:sz w:val="24"/>
          <w:szCs w:val="24"/>
          <w:lang w:val="ru-RU"/>
        </w:rPr>
      </w:pPr>
      <w:r w:rsidRPr="00BB0036">
        <w:rPr>
          <w:sz w:val="24"/>
          <w:szCs w:val="24"/>
          <w:lang w:val="ru-RU"/>
        </w:rPr>
        <w:t xml:space="preserve">В структуру АООП НОО обязательно включается Программа коррекционной работы, направленная на осуществление индивидуально- ориентированной психолого-медико-педагогической помощи слабовидящим обучающимся с учетом их особых образовательных потребностей; минимизацию негативного влияния особенностей познавательной </w:t>
      </w:r>
      <w:r w:rsidRPr="00BB0036">
        <w:rPr>
          <w:sz w:val="24"/>
          <w:szCs w:val="24"/>
          <w:lang w:val="ru-RU"/>
        </w:rPr>
        <w:lastRenderedPageBreak/>
        <w:t>деятельности слабовидящих обучающихся на освоение ими АООП НОО; взаимосвязь урочной, внеурочной и внешкольной деятельности.</w:t>
      </w:r>
    </w:p>
    <w:p w:rsidR="00BB0036" w:rsidRPr="00BB0036" w:rsidRDefault="00BB0036" w:rsidP="00BB0036">
      <w:pPr>
        <w:pStyle w:val="a3"/>
        <w:ind w:left="567" w:firstLine="567"/>
        <w:jc w:val="both"/>
        <w:rPr>
          <w:b/>
          <w:bCs/>
          <w:sz w:val="24"/>
          <w:szCs w:val="24"/>
          <w:lang w:val="ru-RU"/>
        </w:rPr>
      </w:pPr>
      <w:r w:rsidRPr="00BB0036">
        <w:rPr>
          <w:b/>
          <w:bCs/>
          <w:sz w:val="24"/>
          <w:szCs w:val="24"/>
          <w:lang w:val="ru-RU"/>
        </w:rPr>
        <w:t>Психолого-педагогическая</w:t>
      </w:r>
      <w:r w:rsidRPr="00BB0036">
        <w:rPr>
          <w:b/>
          <w:bCs/>
          <w:sz w:val="24"/>
          <w:szCs w:val="24"/>
          <w:lang w:val="ru-RU"/>
        </w:rPr>
        <w:tab/>
        <w:t>характеристика</w:t>
      </w:r>
      <w:r w:rsidRPr="00BB0036">
        <w:rPr>
          <w:b/>
          <w:bCs/>
          <w:sz w:val="24"/>
          <w:szCs w:val="24"/>
          <w:lang w:val="ru-RU"/>
        </w:rPr>
        <w:tab/>
        <w:t>слабовидящих обучающихся</w:t>
      </w:r>
    </w:p>
    <w:p w:rsidR="00BB0036" w:rsidRPr="00BB0036" w:rsidRDefault="00BB0036" w:rsidP="00BB0036">
      <w:pPr>
        <w:pStyle w:val="a3"/>
        <w:ind w:left="567" w:firstLine="567"/>
        <w:jc w:val="both"/>
        <w:rPr>
          <w:sz w:val="24"/>
          <w:szCs w:val="24"/>
          <w:lang w:val="ru-RU"/>
        </w:rPr>
      </w:pPr>
      <w:r w:rsidRPr="00BB0036">
        <w:rPr>
          <w:sz w:val="24"/>
          <w:szCs w:val="24"/>
          <w:lang w:val="ru-RU"/>
        </w:rPr>
        <w:t>Слабовидение связано со значительным нарушением функционирования зрительной системы вследствие её поражения. Слабовидение характеризуется, прежде всего, показателями остроты зрения лучше видящего глаза в условиях оптической коррекции от 0,05-0,4. Так же слабовидение может быть обусловлено нарушением другой базовой зрительной функции - поля зрения. Общим признаком у всех слабовидящих обучающихся выступает недоразвитие сферы чувственного познания, что приводит к определённым, изменениям в психическом и физическом развитии, трудностям становления личности, к затруднениям предметно- пространственной и социальной адаптации.</w:t>
      </w:r>
    </w:p>
    <w:p w:rsidR="00BB0036" w:rsidRPr="00BB0036" w:rsidRDefault="00BB0036" w:rsidP="00BB0036">
      <w:pPr>
        <w:pStyle w:val="a3"/>
        <w:ind w:left="567" w:firstLine="567"/>
        <w:jc w:val="both"/>
        <w:rPr>
          <w:sz w:val="24"/>
          <w:szCs w:val="24"/>
          <w:lang w:val="ru-RU"/>
        </w:rPr>
      </w:pPr>
      <w:r w:rsidRPr="00BB0036">
        <w:rPr>
          <w:sz w:val="24"/>
          <w:szCs w:val="24"/>
          <w:lang w:val="ru-RU"/>
        </w:rPr>
        <w:t xml:space="preserve">Группу слабовидения слабой степени составляют обучающиеся с остротой зрения от 0,3 до 0,4 на лучше видящем глазу в условиях оптической коррекции. Несмотря на то, что данные показатели остроты зрения позволяют обучающемуся в хороших гигиенических условиях успешно использовать зрение для построения полноценного образа объекта (предмета), воспринимаемого на близком расстоянии, данная группа обучающихся испытывает определенные трудности как в процессе восприятия окружающего мира, так и в процессе учебно-познавательной деятельности. Сочетание снижения остроты зрения с нарушениями других функций, также часто осложняется наличием вторичных зрительных осложнений в виде амблиопии (стойкое снижение центрального зрения) и/или    косоглазия, что    усугубляет    трудности    зрительного </w:t>
      </w:r>
      <w:r>
        <w:rPr>
          <w:sz w:val="24"/>
          <w:szCs w:val="24"/>
          <w:lang w:val="ru-RU"/>
        </w:rPr>
        <w:t xml:space="preserve">восприятия </w:t>
      </w:r>
      <w:r w:rsidRPr="00BB0036">
        <w:rPr>
          <w:sz w:val="24"/>
          <w:szCs w:val="24"/>
          <w:lang w:val="ru-RU"/>
        </w:rPr>
        <w:t>слабовидящих обучающихся. Монокулярный характер зрения, имеющий место при амблиопии, обусловливает снижение скорости и точности восприятия, полноты и точности зрительных представлений, приводит к возникновению трудностей в дифференциации направлений, неспособности глаза выделять точное местонахождение объекта в пространстве, определять степень его удаленности.</w:t>
      </w:r>
    </w:p>
    <w:p w:rsidR="00BB0036" w:rsidRPr="00BB0036" w:rsidRDefault="00BB0036" w:rsidP="00BB0036">
      <w:pPr>
        <w:pStyle w:val="a3"/>
        <w:ind w:left="567" w:firstLine="567"/>
        <w:jc w:val="both"/>
        <w:rPr>
          <w:sz w:val="24"/>
          <w:szCs w:val="24"/>
          <w:lang w:val="ru-RU"/>
        </w:rPr>
      </w:pPr>
      <w:r w:rsidRPr="00BB0036">
        <w:rPr>
          <w:sz w:val="24"/>
          <w:szCs w:val="24"/>
          <w:lang w:val="ru-RU"/>
        </w:rPr>
        <w:t>Неоднородность группы слабовидящих обучающихся детерминируется наличием у них как различных клинических форм слабовидения (нарушение рефракции, патология хрусталика, глаукома, заболевания нервно- зрительного аппарата и др.), так и таких заболеваний, как: врожденная миопия (в том числе осложненная), катаракта, гиперметропия высокой степени, ретинопатия недоношенных, частичная атрофия зрительного нерва, различные деформации органа зрения и др. Стабилизация зрительных функций может быть обеспечена за счет учета в учебно-познавательной деятельности клинических форм и зрительных диагнозов слабовидящих обучающихся.</w:t>
      </w:r>
    </w:p>
    <w:p w:rsidR="00BB0036" w:rsidRPr="00BB0036" w:rsidRDefault="00BB0036" w:rsidP="00BB0036">
      <w:pPr>
        <w:pStyle w:val="a3"/>
        <w:ind w:left="567" w:firstLine="567"/>
        <w:jc w:val="both"/>
        <w:rPr>
          <w:sz w:val="24"/>
          <w:szCs w:val="24"/>
          <w:lang w:val="ru-RU"/>
        </w:rPr>
      </w:pPr>
      <w:r w:rsidRPr="00BB0036">
        <w:rPr>
          <w:sz w:val="24"/>
          <w:szCs w:val="24"/>
          <w:lang w:val="ru-RU"/>
        </w:rPr>
        <w:t xml:space="preserve">Неоднородность группы слабовидящих также определяется возрастом, в котором произошло нарушение (или ухудшение) зрения. Значение данного фактора определяется тем, что время нарушения (ухудшения) зрения оказывает существенное влияние не только на психофизическое развитие обучающегося, но и на развитие у него компенсаторных процессов. В настоящее время в качестве лидирующих причин, вызывающих слабовидение, выступают врожденно-наследственные причины. В этой связи наблюдается преобладание слабовидящих обучающихся, у которых зрение было нарушено в раннем возрасте, что, с одной стороны, обусловливает своеобразие их психофизического развития, с другой - определяет особенности развития компенсаторных механизмов, связанных с перестройкой организма, регулируемой центральной нервной системой. Обучающимся данной группы характерно: снижение общей и зрительной работоспособности; замедленное формирование предметно- практических действий; замедленное овладение письмом и чтением, что обусловливается нарушением взаимодействия зрительной и глазодвигательной систем, снижением координации движений, их точности, замедленным темпом формирования зрительного образа буквы, трудностями зрительного контроля; затруднение выполнения зрительных заданий, требующих согласованных движений глаз, многократных переводов взора с объекта на объект; возникновение трудностей в овладении измерительными навыками, выполнение заданий, связанных со зрительно-моторной координацией, </w:t>
      </w:r>
      <w:r w:rsidRPr="00BB0036">
        <w:rPr>
          <w:sz w:val="24"/>
          <w:szCs w:val="24"/>
          <w:lang w:val="ru-RU"/>
        </w:rPr>
        <w:lastRenderedPageBreak/>
        <w:t>зрительно-пространственным анализом и синтезом и др.</w:t>
      </w:r>
    </w:p>
    <w:p w:rsidR="00BB0036" w:rsidRPr="00BB0036" w:rsidRDefault="00BB0036" w:rsidP="00BB0036">
      <w:pPr>
        <w:pStyle w:val="a3"/>
        <w:ind w:left="567" w:firstLine="567"/>
        <w:jc w:val="both"/>
        <w:rPr>
          <w:sz w:val="24"/>
          <w:szCs w:val="24"/>
          <w:lang w:val="ru-RU"/>
        </w:rPr>
      </w:pPr>
      <w:r w:rsidRPr="00BB0036">
        <w:rPr>
          <w:sz w:val="24"/>
          <w:szCs w:val="24"/>
          <w:lang w:val="ru-RU"/>
        </w:rPr>
        <w:t>В условиях слабовидения наблюдается обедненность чувственного опыта, обусловленная не только снижением функций зрения и различными клиническими проявлениями, но и недостаточным развитием зрительного восприятия и психомоторных образований.</w:t>
      </w:r>
    </w:p>
    <w:p w:rsidR="00BB0036" w:rsidRPr="00BB0036" w:rsidRDefault="00BB0036" w:rsidP="00BB0036">
      <w:pPr>
        <w:pStyle w:val="a3"/>
        <w:ind w:left="567" w:firstLine="567"/>
        <w:jc w:val="both"/>
        <w:rPr>
          <w:sz w:val="24"/>
          <w:szCs w:val="24"/>
          <w:lang w:val="ru-RU"/>
        </w:rPr>
      </w:pPr>
      <w:r w:rsidRPr="00BB0036">
        <w:rPr>
          <w:sz w:val="24"/>
          <w:szCs w:val="24"/>
          <w:lang w:val="ru-RU"/>
        </w:rPr>
        <w:t>У слабовидящих наблюдается снижение двигательной активности, своеобразие физического развития (нарушение координации, точности, объема движений, нарушение сочетания движений глаз, головы, тела, рук и др.), в том числе трудности формирования двигательных навыков.</w:t>
      </w:r>
    </w:p>
    <w:p w:rsidR="00BB0036" w:rsidRPr="00BB0036" w:rsidRDefault="00BB0036" w:rsidP="00BB0036">
      <w:pPr>
        <w:pStyle w:val="a3"/>
        <w:ind w:left="567" w:firstLine="567"/>
        <w:jc w:val="both"/>
        <w:rPr>
          <w:sz w:val="24"/>
          <w:szCs w:val="24"/>
          <w:lang w:val="ru-RU"/>
        </w:rPr>
      </w:pPr>
      <w:r w:rsidRPr="00BB0036">
        <w:rPr>
          <w:sz w:val="24"/>
          <w:szCs w:val="24"/>
          <w:lang w:val="ru-RU"/>
        </w:rPr>
        <w:t>При слабовидении наблюдается своеобразие становления и протекания познавательных процессов, что проявляется в: снижении скорости и  точности зрительного восприятия, замедленности становления зрительного образа, сокращении и ослаблении ряда свойств зрительного восприятия (объем, целостность, константность, обобщенность, избирательность и др.); снижении полноты, целостности образов, широты круга отображаемых предметов и явлений; трудностях реализации мыслительных операций, в развитии основных свойств внимания.</w:t>
      </w:r>
    </w:p>
    <w:p w:rsidR="00BB0036" w:rsidRPr="00BB0036" w:rsidRDefault="00BB0036" w:rsidP="00BB0036">
      <w:pPr>
        <w:pStyle w:val="a3"/>
        <w:ind w:left="567" w:firstLine="567"/>
        <w:jc w:val="both"/>
        <w:rPr>
          <w:sz w:val="24"/>
          <w:szCs w:val="24"/>
          <w:lang w:val="ru-RU"/>
        </w:rPr>
      </w:pPr>
      <w:r w:rsidRPr="00BB0036">
        <w:rPr>
          <w:sz w:val="24"/>
          <w:szCs w:val="24"/>
          <w:lang w:val="ru-RU"/>
        </w:rPr>
        <w:t>Слабовидящим характерны затруднения: в овладении пространственными       представлениями, в       процессе       микро-  и макроориентировки, в</w:t>
      </w:r>
      <w:r w:rsidRPr="00BB0036">
        <w:rPr>
          <w:sz w:val="24"/>
          <w:szCs w:val="24"/>
          <w:lang w:val="ru-RU"/>
        </w:rPr>
        <w:tab/>
      </w:r>
      <w:r>
        <w:rPr>
          <w:sz w:val="24"/>
          <w:szCs w:val="24"/>
          <w:lang w:val="ru-RU"/>
        </w:rPr>
        <w:t xml:space="preserve">словесном </w:t>
      </w:r>
      <w:r w:rsidRPr="00BB0036">
        <w:rPr>
          <w:sz w:val="24"/>
          <w:szCs w:val="24"/>
          <w:lang w:val="ru-RU"/>
        </w:rPr>
        <w:t xml:space="preserve">обозначении пространственных отношений; </w:t>
      </w:r>
      <w:r w:rsidRPr="00BB0036">
        <w:rPr>
          <w:sz w:val="24"/>
          <w:szCs w:val="24"/>
          <w:lang w:val="ru-RU"/>
        </w:rPr>
        <w:tab/>
      </w:r>
      <w:r>
        <w:rPr>
          <w:sz w:val="24"/>
          <w:szCs w:val="24"/>
          <w:lang w:val="ru-RU"/>
        </w:rPr>
        <w:t>в</w:t>
      </w:r>
      <w:r>
        <w:rPr>
          <w:sz w:val="24"/>
          <w:szCs w:val="24"/>
          <w:lang w:val="ru-RU"/>
        </w:rPr>
        <w:tab/>
        <w:t xml:space="preserve">формировании представлений о </w:t>
      </w:r>
      <w:r w:rsidRPr="00BB0036">
        <w:rPr>
          <w:sz w:val="24"/>
          <w:szCs w:val="24"/>
          <w:lang w:val="ru-RU"/>
        </w:rPr>
        <w:t>форме, величине, пространственном местоположении предметов; в возможности дистантного восприятия и развития обзорных возможностей; в темпе зрительного анализа. Слабовидящим характерно своеобразие</w:t>
      </w:r>
      <w:r w:rsidRPr="00BB0036">
        <w:rPr>
          <w:sz w:val="24"/>
          <w:szCs w:val="24"/>
          <w:lang w:val="ru-RU"/>
        </w:rPr>
        <w:tab/>
        <w:t>речевого развития, проявляющееся в некотором снижении динамики и накопления языковых средств, выразительных</w:t>
      </w:r>
      <w:r w:rsidRPr="00BB0036">
        <w:rPr>
          <w:sz w:val="24"/>
          <w:szCs w:val="24"/>
          <w:lang w:val="ru-RU"/>
        </w:rPr>
        <w:tab/>
        <w:t xml:space="preserve">движений, </w:t>
      </w:r>
      <w:r w:rsidRPr="00BB0036">
        <w:rPr>
          <w:sz w:val="24"/>
          <w:szCs w:val="24"/>
          <w:lang w:val="ru-RU"/>
        </w:rPr>
        <w:tab/>
        <w:t>слабой</w:t>
      </w:r>
      <w:r w:rsidRPr="00BB0036">
        <w:rPr>
          <w:sz w:val="24"/>
          <w:szCs w:val="24"/>
          <w:lang w:val="ru-RU"/>
        </w:rPr>
        <w:tab/>
        <w:t>связи</w:t>
      </w:r>
      <w:r w:rsidRPr="00BB0036">
        <w:rPr>
          <w:sz w:val="24"/>
          <w:szCs w:val="24"/>
          <w:lang w:val="ru-RU"/>
        </w:rPr>
        <w:tab/>
      </w:r>
      <w:r w:rsidRPr="00BB0036">
        <w:rPr>
          <w:sz w:val="24"/>
          <w:szCs w:val="24"/>
          <w:lang w:val="ru-RU"/>
        </w:rPr>
        <w:tab/>
        <w:t>речи</w:t>
      </w:r>
      <w:r w:rsidRPr="00BB0036">
        <w:rPr>
          <w:sz w:val="24"/>
          <w:szCs w:val="24"/>
          <w:lang w:val="ru-RU"/>
        </w:rPr>
        <w:tab/>
        <w:t>с</w:t>
      </w:r>
      <w:r w:rsidRPr="00BB0036">
        <w:rPr>
          <w:sz w:val="24"/>
          <w:szCs w:val="24"/>
          <w:lang w:val="ru-RU"/>
        </w:rPr>
        <w:tab/>
      </w:r>
      <w:r w:rsidRPr="00BB0036">
        <w:rPr>
          <w:sz w:val="24"/>
          <w:szCs w:val="24"/>
          <w:lang w:val="ru-RU"/>
        </w:rPr>
        <w:tab/>
        <w:t>предметным содержанием.</w:t>
      </w:r>
      <w:r w:rsidRPr="00BB0036">
        <w:rPr>
          <w:sz w:val="24"/>
          <w:szCs w:val="24"/>
          <w:lang w:val="ru-RU"/>
        </w:rPr>
        <w:tab/>
      </w:r>
      <w:r w:rsidRPr="00BB0036">
        <w:rPr>
          <w:sz w:val="24"/>
          <w:szCs w:val="24"/>
          <w:lang w:val="ru-RU"/>
        </w:rPr>
        <w:tab/>
        <w:t>У них наблюдаются особенности   формирования речевых навыков, недостаточный запас слов, обозначающих признаки предметов и пространственные</w:t>
      </w:r>
      <w:r w:rsidRPr="00BB0036">
        <w:rPr>
          <w:sz w:val="24"/>
          <w:szCs w:val="24"/>
          <w:lang w:val="ru-RU"/>
        </w:rPr>
        <w:tab/>
        <w:t>отношения; трудности вербализации зрительных впечатлений, овладения языковыми (фонематический состав, словарный запас, грамматический</w:t>
      </w:r>
      <w:r w:rsidRPr="00BB0036">
        <w:rPr>
          <w:sz w:val="24"/>
          <w:szCs w:val="24"/>
          <w:lang w:val="ru-RU"/>
        </w:rPr>
        <w:tab/>
        <w:t xml:space="preserve"> строй) и неязыковыми (мимика, пантомимика, интонация) средствами общения, осуществления коммуникативной деятельности (трудности    восприятия, интерпретации, продуцирования средств общения).</w:t>
      </w:r>
    </w:p>
    <w:p w:rsidR="00BB0036" w:rsidRPr="00BB0036" w:rsidRDefault="00BB0036" w:rsidP="00BB0036">
      <w:pPr>
        <w:pStyle w:val="a3"/>
        <w:ind w:left="567" w:firstLine="567"/>
        <w:jc w:val="both"/>
        <w:rPr>
          <w:sz w:val="24"/>
          <w:szCs w:val="24"/>
          <w:lang w:val="ru-RU"/>
        </w:rPr>
      </w:pPr>
      <w:r w:rsidRPr="00BB0036">
        <w:rPr>
          <w:sz w:val="24"/>
          <w:szCs w:val="24"/>
          <w:lang w:val="ru-RU"/>
        </w:rPr>
        <w:t>У слабовидящих обучающихся наблюдается снижение общей познавательной активности, что затрудняет своевременное развитие различных видов деятельности, в том числе сенсорно-перцептивной, которая в условиях слабовидения проходит медленнее по сравнению с обучающимися, не имеющими ограничений по возможностям здоровья.</w:t>
      </w:r>
    </w:p>
    <w:p w:rsidR="00BB0036" w:rsidRPr="00BB0036" w:rsidRDefault="00BB0036" w:rsidP="00BB0036">
      <w:pPr>
        <w:pStyle w:val="a3"/>
        <w:ind w:left="567" w:firstLine="567"/>
        <w:jc w:val="both"/>
        <w:rPr>
          <w:sz w:val="24"/>
          <w:szCs w:val="24"/>
          <w:lang w:val="ru-RU"/>
        </w:rPr>
      </w:pPr>
      <w:r w:rsidRPr="00BB0036">
        <w:rPr>
          <w:sz w:val="24"/>
          <w:szCs w:val="24"/>
          <w:lang w:val="ru-RU"/>
        </w:rPr>
        <w:t>Кроме того, слабовидящим характерны трудности, связанные с качеством выполняемых действий, автоматизацией навыков, осуществлением зрительного контроля над выполняемыми действиями, что особенно ярко проявляется в овладении учебными умениями и навыками.</w:t>
      </w:r>
    </w:p>
    <w:p w:rsidR="00BB0036" w:rsidRPr="00BB0036" w:rsidRDefault="00BB0036" w:rsidP="00BB0036">
      <w:pPr>
        <w:pStyle w:val="a3"/>
        <w:ind w:left="567" w:firstLine="567"/>
        <w:jc w:val="both"/>
        <w:rPr>
          <w:sz w:val="24"/>
          <w:szCs w:val="24"/>
          <w:lang w:val="ru-RU"/>
        </w:rPr>
      </w:pPr>
      <w:r w:rsidRPr="00BB0036">
        <w:rPr>
          <w:sz w:val="24"/>
          <w:szCs w:val="24"/>
          <w:lang w:val="ru-RU"/>
        </w:rPr>
        <w:t>У слабовидящих отмечается снижение уровня развития мотивационный сферы, регуляторных (самоконтроль, самооценка, воля) и рефлексивных образований (начало становления «Я-концепции», развитие самоотношения).   У   них   могут   формироваться   следующие    негативные качества личности: недостаточная самостоятельность, безынициативность, иждивенчество.</w:t>
      </w:r>
    </w:p>
    <w:p w:rsidR="00BB0036" w:rsidRPr="00BB0036" w:rsidRDefault="00BB0036" w:rsidP="00BB0036">
      <w:pPr>
        <w:pStyle w:val="a3"/>
        <w:ind w:left="567" w:firstLine="567"/>
        <w:jc w:val="both"/>
        <w:rPr>
          <w:sz w:val="24"/>
          <w:szCs w:val="24"/>
          <w:lang w:val="ru-RU"/>
        </w:rPr>
      </w:pPr>
      <w:r w:rsidRPr="00BB0036">
        <w:rPr>
          <w:sz w:val="24"/>
          <w:szCs w:val="24"/>
          <w:lang w:val="ru-RU"/>
        </w:rPr>
        <w:t>У части обучающихся данной группы слабовидение сочетается с другими поражениями (заболеваниями) детского организма, что снижает их общую выносливость, психоэмоциональное состояние, двигательную активность, обуславливая особенности их психофизического развития.</w:t>
      </w:r>
    </w:p>
    <w:p w:rsidR="00BB0036" w:rsidRPr="00351F7D" w:rsidRDefault="00BB0036" w:rsidP="00BB0036">
      <w:pPr>
        <w:pStyle w:val="a3"/>
        <w:ind w:left="567" w:firstLine="567"/>
        <w:jc w:val="both"/>
        <w:rPr>
          <w:b/>
          <w:bCs/>
          <w:sz w:val="24"/>
          <w:szCs w:val="24"/>
          <w:lang w:val="ru-RU"/>
        </w:rPr>
      </w:pPr>
      <w:r w:rsidRPr="00351F7D">
        <w:rPr>
          <w:b/>
          <w:bCs/>
          <w:sz w:val="24"/>
          <w:szCs w:val="24"/>
          <w:lang w:val="ru-RU"/>
        </w:rPr>
        <w:t>Особые</w:t>
      </w:r>
      <w:r w:rsidRPr="00351F7D">
        <w:rPr>
          <w:b/>
          <w:bCs/>
          <w:sz w:val="24"/>
          <w:szCs w:val="24"/>
          <w:lang w:val="ru-RU"/>
        </w:rPr>
        <w:tab/>
        <w:t>образовательные</w:t>
      </w:r>
      <w:r w:rsidRPr="00351F7D">
        <w:rPr>
          <w:b/>
          <w:bCs/>
          <w:sz w:val="24"/>
          <w:szCs w:val="24"/>
          <w:lang w:val="ru-RU"/>
        </w:rPr>
        <w:tab/>
        <w:t>потребности</w:t>
      </w:r>
      <w:r w:rsidRPr="00351F7D">
        <w:rPr>
          <w:b/>
          <w:bCs/>
          <w:sz w:val="24"/>
          <w:szCs w:val="24"/>
          <w:lang w:val="ru-RU"/>
        </w:rPr>
        <w:tab/>
        <w:t>слабовидящих обучающихся</w:t>
      </w:r>
    </w:p>
    <w:p w:rsidR="00BB0036" w:rsidRPr="00BB0036" w:rsidRDefault="00BB0036" w:rsidP="00BB0036">
      <w:pPr>
        <w:pStyle w:val="a3"/>
        <w:ind w:left="567" w:firstLine="567"/>
        <w:jc w:val="both"/>
        <w:rPr>
          <w:sz w:val="24"/>
          <w:szCs w:val="24"/>
          <w:lang w:val="ru-RU"/>
        </w:rPr>
      </w:pPr>
      <w:r w:rsidRPr="00BB0036">
        <w:rPr>
          <w:sz w:val="24"/>
          <w:szCs w:val="24"/>
          <w:lang w:val="ru-RU"/>
        </w:rPr>
        <w:t>В структуру особых образовательных потребностей слабовидящих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слабовидящих.</w:t>
      </w:r>
    </w:p>
    <w:p w:rsidR="00BB0036" w:rsidRPr="00BB0036" w:rsidRDefault="00BB0036" w:rsidP="00BB0036">
      <w:pPr>
        <w:pStyle w:val="a3"/>
        <w:ind w:left="567" w:firstLine="567"/>
        <w:jc w:val="both"/>
        <w:rPr>
          <w:i/>
          <w:sz w:val="24"/>
          <w:szCs w:val="24"/>
          <w:lang w:val="ru-RU"/>
        </w:rPr>
      </w:pPr>
      <w:r w:rsidRPr="00BB0036">
        <w:rPr>
          <w:i/>
          <w:sz w:val="24"/>
          <w:szCs w:val="24"/>
          <w:lang w:val="ru-RU"/>
        </w:rPr>
        <w:t>К общим потребностям относятся:</w:t>
      </w:r>
    </w:p>
    <w:p w:rsidR="00BB0036" w:rsidRPr="00BB0036" w:rsidRDefault="00BB0036" w:rsidP="00BB0036">
      <w:pPr>
        <w:pStyle w:val="a3"/>
        <w:numPr>
          <w:ilvl w:val="0"/>
          <w:numId w:val="5"/>
        </w:numPr>
        <w:ind w:left="567" w:firstLine="567"/>
        <w:jc w:val="both"/>
        <w:rPr>
          <w:sz w:val="24"/>
          <w:szCs w:val="24"/>
          <w:lang w:val="ru-RU"/>
        </w:rPr>
      </w:pPr>
      <w:r w:rsidRPr="00BB0036">
        <w:rPr>
          <w:sz w:val="24"/>
          <w:szCs w:val="24"/>
          <w:lang w:val="ru-RU"/>
        </w:rPr>
        <w:lastRenderedPageBreak/>
        <w:t>получение специальной помощи средствами образования; психологическое</w:t>
      </w:r>
      <w:r w:rsidRPr="00BB0036">
        <w:rPr>
          <w:sz w:val="24"/>
          <w:szCs w:val="24"/>
          <w:lang w:val="ru-RU"/>
        </w:rPr>
        <w:tab/>
        <w:t>сопровождение оптимизирующее взаимодействие обучающегося с педагогами и соучениками;</w:t>
      </w:r>
    </w:p>
    <w:p w:rsidR="00BB0036" w:rsidRPr="00BB0036" w:rsidRDefault="00BB0036" w:rsidP="00BB0036">
      <w:pPr>
        <w:pStyle w:val="a3"/>
        <w:numPr>
          <w:ilvl w:val="0"/>
          <w:numId w:val="5"/>
        </w:numPr>
        <w:ind w:left="567" w:firstLine="567"/>
        <w:jc w:val="both"/>
        <w:rPr>
          <w:sz w:val="24"/>
          <w:szCs w:val="24"/>
          <w:lang w:val="ru-RU"/>
        </w:rPr>
      </w:pPr>
      <w:r w:rsidRPr="00BB0036">
        <w:rPr>
          <w:sz w:val="24"/>
          <w:szCs w:val="24"/>
          <w:lang w:val="ru-RU"/>
        </w:rPr>
        <w:t>психологическое сопровождение, направленное на установление взаимодействия семьи и образовательной организации;</w:t>
      </w:r>
    </w:p>
    <w:p w:rsidR="00BB0036" w:rsidRPr="00BB0036" w:rsidRDefault="00BB0036" w:rsidP="00BB0036">
      <w:pPr>
        <w:pStyle w:val="a3"/>
        <w:numPr>
          <w:ilvl w:val="0"/>
          <w:numId w:val="5"/>
        </w:numPr>
        <w:ind w:left="567" w:firstLine="567"/>
        <w:jc w:val="both"/>
        <w:rPr>
          <w:sz w:val="24"/>
          <w:szCs w:val="24"/>
          <w:lang w:val="ru-RU"/>
        </w:rPr>
      </w:pPr>
      <w:r w:rsidRPr="00BB0036">
        <w:rPr>
          <w:sz w:val="24"/>
          <w:szCs w:val="24"/>
          <w:lang w:val="ru-RU"/>
        </w:rPr>
        <w:t>необходимо использование специальных средств обучения (в том числе и специализированных компьютерных технологий), обеспечивающих реализацию «обходных» путей обучения;</w:t>
      </w:r>
    </w:p>
    <w:p w:rsidR="00BB0036" w:rsidRPr="00BB0036" w:rsidRDefault="00BB0036" w:rsidP="00BB0036">
      <w:pPr>
        <w:pStyle w:val="a3"/>
        <w:numPr>
          <w:ilvl w:val="0"/>
          <w:numId w:val="5"/>
        </w:numPr>
        <w:ind w:left="567" w:firstLine="567"/>
        <w:jc w:val="both"/>
        <w:rPr>
          <w:sz w:val="24"/>
          <w:szCs w:val="24"/>
          <w:lang w:val="ru-RU"/>
        </w:rPr>
      </w:pPr>
      <w:r w:rsidRPr="00BB0036">
        <w:rPr>
          <w:sz w:val="24"/>
          <w:szCs w:val="24"/>
          <w:lang w:val="ru-RU"/>
        </w:rPr>
        <w:t>индивидуализации обучения требуется в большей степени, чем для обучающихся, не имеющих ограничений по возможностям здоровья;</w:t>
      </w:r>
    </w:p>
    <w:p w:rsidR="00BB0036" w:rsidRPr="00BB0036" w:rsidRDefault="00BB0036" w:rsidP="00BB0036">
      <w:pPr>
        <w:pStyle w:val="a3"/>
        <w:numPr>
          <w:ilvl w:val="0"/>
          <w:numId w:val="5"/>
        </w:numPr>
        <w:ind w:left="567" w:firstLine="567"/>
        <w:jc w:val="both"/>
        <w:rPr>
          <w:sz w:val="24"/>
          <w:szCs w:val="24"/>
          <w:lang w:val="ru-RU"/>
        </w:rPr>
      </w:pPr>
      <w:r w:rsidRPr="00BB0036">
        <w:rPr>
          <w:sz w:val="24"/>
          <w:szCs w:val="24"/>
          <w:lang w:val="ru-RU"/>
        </w:rPr>
        <w:t>следует обеспечить особую пространственную и временную организацию образовательной среды;</w:t>
      </w:r>
    </w:p>
    <w:p w:rsidR="00BB0036" w:rsidRPr="00BB0036" w:rsidRDefault="00BB0036" w:rsidP="00BB0036">
      <w:pPr>
        <w:pStyle w:val="a3"/>
        <w:numPr>
          <w:ilvl w:val="0"/>
          <w:numId w:val="5"/>
        </w:numPr>
        <w:ind w:left="567" w:firstLine="567"/>
        <w:jc w:val="both"/>
        <w:rPr>
          <w:sz w:val="24"/>
          <w:szCs w:val="24"/>
          <w:lang w:val="ru-RU"/>
        </w:rPr>
      </w:pPr>
      <w:r w:rsidRPr="00BB0036">
        <w:rPr>
          <w:sz w:val="24"/>
          <w:szCs w:val="24"/>
          <w:lang w:val="ru-RU"/>
        </w:rPr>
        <w:t>необходимо максимальное расширение образовательного пространства за счет расширения социальных контактов с широким социумом.</w:t>
      </w:r>
    </w:p>
    <w:p w:rsidR="00BB0036" w:rsidRPr="00BB0036" w:rsidRDefault="00BB0036" w:rsidP="00BB0036">
      <w:pPr>
        <w:pStyle w:val="a3"/>
        <w:ind w:left="567" w:firstLine="567"/>
        <w:jc w:val="both"/>
        <w:rPr>
          <w:i/>
          <w:sz w:val="24"/>
          <w:szCs w:val="24"/>
          <w:lang w:val="ru-RU"/>
        </w:rPr>
      </w:pPr>
      <w:r w:rsidRPr="00BB0036">
        <w:rPr>
          <w:i/>
          <w:sz w:val="24"/>
          <w:szCs w:val="24"/>
          <w:lang w:val="ru-RU"/>
        </w:rPr>
        <w:t>К особым образовательным потребностям, характерным для слабовидящих обучающихся, относятся:</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t>целенаправленное обогащение чувственного опыта через активизацию, развитие, обогащение зрительного восприятия и всех анализаторов;</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t>руководство зрительным восприятием;</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t>расширение, обогащение и коррекция предметных и пространственных представлений, формирование и расширение понятий;</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t>развитие познавательной деятельности слабовидящих как основы компенсации, коррекции и профилактики нарушений, имеющихся у данной группы обучающихся;</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t>систематическое и целенаправленное развитие логических приемов переработки учебной информации;</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t>обеспечение доступности учебной информации для зрительного восприятия слабовидящих обучающихся;</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t>строгий учет в организации обучения и воспитания слабовидящего обучающегося: зрительного диагноза (основного и дополнительного), возраста и времени нарушения зрения, состояния основных зрительных функций, возможности коррекции зрения с помощью оптических средств и приборов, режима зрительных и физических нагрузок;</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t>использование индивидуальных пособий, выполненных с учетом степени и характера нарушенного зрения, клинической картины зрительного нарушения;</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t>учет темпа учебной работы слабовидящих обучающихся; увеличение времени на выполнение практических работ;</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t>введение в образовательную среду коррекционно-развивающего тифлопедагогического сопровождения;</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t>постановка и реализация на общеобразовательных уроках и внеклассных мероприятиях целевых установок, направленных на коррекцию отклонений в развитии и профилактику возникновения вторичных отклонений в развитии слабовидящего;</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t>активное использование в учебно-познавательном процессе речи как средства компенсации нарушенных функций;</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t>целенаправленное формирование умений и навыков зрительной ориентировки в микро и макропространстве;</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t>создание условий для развития у слабовидящих обучающихся инициативы, познавательной и общей активности, в том числе за счет привлечения к участию в различных (доступных) видах деятельности;</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t>повышение коммуникативной активности и компетентности; физическое развития слабовидящих с учетом</w:t>
      </w:r>
      <w:r w:rsidRPr="00BB0036">
        <w:rPr>
          <w:sz w:val="24"/>
          <w:szCs w:val="24"/>
          <w:lang w:val="ru-RU"/>
        </w:rPr>
        <w:tab/>
        <w:t>его</w:t>
      </w:r>
      <w:r w:rsidRPr="00BB0036">
        <w:rPr>
          <w:sz w:val="24"/>
          <w:szCs w:val="24"/>
          <w:lang w:val="ru-RU"/>
        </w:rPr>
        <w:tab/>
        <w:t>своеобразия</w:t>
      </w:r>
      <w:r w:rsidRPr="00BB0036">
        <w:rPr>
          <w:sz w:val="24"/>
          <w:szCs w:val="24"/>
          <w:lang w:val="ru-RU"/>
        </w:rPr>
        <w:tab/>
        <w:t>и противопоказаний</w:t>
      </w:r>
      <w:r w:rsidRPr="00BB0036">
        <w:rPr>
          <w:sz w:val="24"/>
          <w:szCs w:val="24"/>
          <w:lang w:val="ru-RU"/>
        </w:rPr>
        <w:tab/>
        <w:t>при</w:t>
      </w:r>
      <w:r w:rsidRPr="00BB0036">
        <w:rPr>
          <w:sz w:val="24"/>
          <w:szCs w:val="24"/>
          <w:lang w:val="ru-RU"/>
        </w:rPr>
        <w:tab/>
        <w:t xml:space="preserve">определенных заболеваниях, </w:t>
      </w:r>
      <w:r w:rsidRPr="00BB0036">
        <w:rPr>
          <w:sz w:val="24"/>
          <w:szCs w:val="24"/>
          <w:lang w:val="ru-RU"/>
        </w:rPr>
        <w:tab/>
        <w:t>повышение двигательной активности;</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lastRenderedPageBreak/>
        <w:t>поддержание и наращивание зрительной работоспособности слабовидящего обучающегося в образовательном процессе;</w:t>
      </w:r>
    </w:p>
    <w:p w:rsidR="00BB0036" w:rsidRPr="00BB0036" w:rsidRDefault="00BB0036" w:rsidP="00BB0036">
      <w:pPr>
        <w:pStyle w:val="a3"/>
        <w:numPr>
          <w:ilvl w:val="0"/>
          <w:numId w:val="6"/>
        </w:numPr>
        <w:ind w:left="567" w:firstLine="567"/>
        <w:jc w:val="both"/>
        <w:rPr>
          <w:sz w:val="24"/>
          <w:szCs w:val="24"/>
          <w:lang w:val="ru-RU"/>
        </w:rPr>
      </w:pPr>
      <w:r w:rsidRPr="00BB0036">
        <w:rPr>
          <w:sz w:val="24"/>
          <w:szCs w:val="24"/>
          <w:lang w:val="ru-RU"/>
        </w:rPr>
        <w:t>поддержание психофизического тонуса слабовидящих; совершенствование</w:t>
      </w:r>
      <w:r w:rsidRPr="00BB0036">
        <w:rPr>
          <w:sz w:val="24"/>
          <w:szCs w:val="24"/>
          <w:lang w:val="ru-RU"/>
        </w:rPr>
        <w:tab/>
        <w:t>и развитие регуляторных (самоконтроль, самооценка) и рефлексивных (самоотношение) образований.</w:t>
      </w:r>
    </w:p>
    <w:p w:rsidR="00BB0036" w:rsidRDefault="00BB0036" w:rsidP="00BB0036">
      <w:pPr>
        <w:pStyle w:val="a3"/>
        <w:ind w:left="567" w:firstLine="567"/>
        <w:jc w:val="both"/>
        <w:rPr>
          <w:sz w:val="24"/>
          <w:szCs w:val="24"/>
          <w:lang w:val="ru-RU"/>
        </w:rPr>
      </w:pPr>
    </w:p>
    <w:p w:rsidR="001A3EB8" w:rsidRDefault="001A3EB8" w:rsidP="001A3EB8"/>
    <w:p w:rsidR="001A3EB8" w:rsidRPr="001A3EB8" w:rsidRDefault="001A3EB8" w:rsidP="001A3EB8">
      <w:pPr>
        <w:ind w:left="567" w:firstLine="567"/>
        <w:rPr>
          <w:b/>
          <w:sz w:val="24"/>
          <w:szCs w:val="24"/>
        </w:rPr>
      </w:pPr>
      <w:r w:rsidRPr="001A3EB8">
        <w:rPr>
          <w:b/>
          <w:sz w:val="24"/>
          <w:szCs w:val="24"/>
        </w:rPr>
        <w:t xml:space="preserve">1.2. Планируемые результаты освоения обучающимися АООП </w:t>
      </w:r>
    </w:p>
    <w:p w:rsidR="001A3EB8" w:rsidRDefault="001A3EB8" w:rsidP="001A3EB8">
      <w:pPr>
        <w:pStyle w:val="a3"/>
        <w:ind w:left="567" w:firstLine="567"/>
        <w:jc w:val="center"/>
        <w:rPr>
          <w:b/>
          <w:sz w:val="24"/>
          <w:szCs w:val="24"/>
          <w:lang w:val="ru-RU"/>
        </w:rPr>
      </w:pPr>
    </w:p>
    <w:p w:rsidR="001A3EB8" w:rsidRPr="001A3EB8" w:rsidRDefault="001A3EB8" w:rsidP="001A3EB8">
      <w:pPr>
        <w:pStyle w:val="a3"/>
        <w:ind w:left="567" w:firstLine="567"/>
        <w:jc w:val="both"/>
        <w:rPr>
          <w:sz w:val="24"/>
          <w:szCs w:val="24"/>
          <w:lang w:val="ru-RU"/>
        </w:rPr>
      </w:pPr>
      <w:r w:rsidRPr="001A3EB8">
        <w:rPr>
          <w:sz w:val="24"/>
          <w:szCs w:val="24"/>
          <w:lang w:val="ru-RU"/>
        </w:rPr>
        <w:t>Требования к результатам освоения слабовидящими обучающимися АООП НОО (личностным, метапредметным, предметным) полностью соответствуют требованиям к результатам, представленным в ФГОС НОО.</w:t>
      </w:r>
    </w:p>
    <w:p w:rsidR="001A3EB8" w:rsidRPr="001A3EB8" w:rsidRDefault="001A3EB8" w:rsidP="001A3EB8">
      <w:pPr>
        <w:pStyle w:val="a3"/>
        <w:ind w:left="567" w:firstLine="567"/>
        <w:jc w:val="both"/>
        <w:rPr>
          <w:sz w:val="24"/>
          <w:szCs w:val="24"/>
          <w:lang w:val="ru-RU"/>
        </w:rPr>
      </w:pPr>
    </w:p>
    <w:p w:rsidR="001A3EB8" w:rsidRPr="001A3EB8" w:rsidRDefault="001A3EB8" w:rsidP="001A3EB8">
      <w:pPr>
        <w:pStyle w:val="a3"/>
        <w:ind w:left="567" w:firstLine="567"/>
        <w:jc w:val="both"/>
        <w:rPr>
          <w:b/>
          <w:sz w:val="24"/>
          <w:szCs w:val="24"/>
          <w:lang w:val="ru-RU"/>
        </w:rPr>
      </w:pPr>
      <w:r w:rsidRPr="001A3EB8">
        <w:rPr>
          <w:b/>
          <w:sz w:val="24"/>
          <w:szCs w:val="24"/>
          <w:lang w:val="ru-RU"/>
        </w:rPr>
        <w:t>Личностные результаты освоения адаптированной основной образовательной программы начального общего образования</w:t>
      </w:r>
    </w:p>
    <w:p w:rsidR="001A3EB8" w:rsidRPr="001A3EB8" w:rsidRDefault="001A3EB8" w:rsidP="001A3EB8">
      <w:pPr>
        <w:pStyle w:val="a3"/>
        <w:ind w:left="567" w:firstLine="567"/>
        <w:jc w:val="both"/>
        <w:rPr>
          <w:sz w:val="24"/>
          <w:szCs w:val="24"/>
          <w:lang w:val="ru-RU"/>
        </w:rPr>
      </w:pPr>
      <w:r w:rsidRPr="001A3EB8">
        <w:rPr>
          <w:sz w:val="24"/>
          <w:szCs w:val="24"/>
          <w:lang w:val="ru-RU"/>
        </w:rPr>
        <w:t>Личностные результаты освоения адаптированной основной общеобразовательной программы начального общего образования включают индивидуально-личностные качества и социальные компетенции обучающегося, включающие: овладение жизненной компетенцией, обеспечивающей готовность к вхождению обучающегося в более сложную социальную среду, социально значимые ценностные установки обучающихся, социальные компетенции, личностные качества; сформированность основ гражданской идентичности.</w:t>
      </w:r>
    </w:p>
    <w:p w:rsidR="001A3EB8" w:rsidRPr="001A3EB8" w:rsidRDefault="001A3EB8" w:rsidP="001A3EB8">
      <w:pPr>
        <w:pStyle w:val="a3"/>
        <w:ind w:left="567" w:firstLine="567"/>
        <w:jc w:val="both"/>
        <w:rPr>
          <w:sz w:val="24"/>
          <w:szCs w:val="24"/>
          <w:lang w:val="ru-RU"/>
        </w:rPr>
      </w:pPr>
      <w:r w:rsidRPr="001A3EB8">
        <w:rPr>
          <w:i/>
          <w:sz w:val="24"/>
          <w:szCs w:val="24"/>
          <w:lang w:val="ru-RU"/>
        </w:rPr>
        <w:t>Личностные результаты</w:t>
      </w:r>
      <w:r w:rsidRPr="001A3EB8">
        <w:rPr>
          <w:sz w:val="24"/>
          <w:szCs w:val="24"/>
          <w:lang w:val="ru-RU"/>
        </w:rPr>
        <w:t xml:space="preserve"> освоения адаптированной основной образовательной программы начального общего образования должны отражать:</w:t>
      </w:r>
    </w:p>
    <w:p w:rsidR="001A3EB8" w:rsidRPr="001A3EB8" w:rsidRDefault="001A3EB8" w:rsidP="001A3EB8">
      <w:pPr>
        <w:pStyle w:val="a3"/>
        <w:numPr>
          <w:ilvl w:val="0"/>
          <w:numId w:val="10"/>
        </w:numPr>
        <w:ind w:firstLine="414"/>
        <w:jc w:val="both"/>
        <w:rPr>
          <w:sz w:val="24"/>
          <w:szCs w:val="24"/>
          <w:lang w:val="ru-RU"/>
        </w:rPr>
      </w:pPr>
      <w:r w:rsidRPr="001A3EB8">
        <w:rPr>
          <w:sz w:val="24"/>
          <w:szCs w:val="24"/>
          <w:lang w:val="ru-RU"/>
        </w:rPr>
        <w:t>развитие адекватных представлений о собственных возможностях и ограничениях, о насущно необходимом жизнеобеспечении;</w:t>
      </w:r>
    </w:p>
    <w:p w:rsidR="001A3EB8" w:rsidRPr="001A3EB8" w:rsidRDefault="001A3EB8" w:rsidP="001A3EB8">
      <w:pPr>
        <w:pStyle w:val="a3"/>
        <w:numPr>
          <w:ilvl w:val="0"/>
          <w:numId w:val="10"/>
        </w:numPr>
        <w:ind w:firstLine="414"/>
        <w:jc w:val="both"/>
        <w:rPr>
          <w:sz w:val="24"/>
          <w:szCs w:val="24"/>
          <w:lang w:val="ru-RU"/>
        </w:rPr>
      </w:pPr>
      <w:r w:rsidRPr="001A3EB8">
        <w:rPr>
          <w:sz w:val="24"/>
          <w:szCs w:val="24"/>
          <w:lang w:val="ru-RU"/>
        </w:rPr>
        <w:t>овладение социально-бытовыми умениями, используемыми в повседневной жизни;</w:t>
      </w:r>
    </w:p>
    <w:p w:rsidR="001A3EB8" w:rsidRPr="001A3EB8" w:rsidRDefault="001A3EB8" w:rsidP="001A3EB8">
      <w:pPr>
        <w:pStyle w:val="a3"/>
        <w:numPr>
          <w:ilvl w:val="0"/>
          <w:numId w:val="10"/>
        </w:numPr>
        <w:ind w:firstLine="414"/>
        <w:jc w:val="both"/>
        <w:rPr>
          <w:sz w:val="24"/>
          <w:szCs w:val="24"/>
          <w:lang w:val="ru-RU"/>
        </w:rPr>
      </w:pPr>
      <w:r w:rsidRPr="001A3EB8">
        <w:rPr>
          <w:sz w:val="24"/>
          <w:szCs w:val="24"/>
          <w:lang w:val="ru-RU"/>
        </w:rPr>
        <w:t>овладение навыками коммуникации и принятыми ритуалами социального взаимодействия (т. е. самой формой поведения, его социальным рисунком), в том числе с использованием информационных технологий;</w:t>
      </w:r>
    </w:p>
    <w:p w:rsidR="001A3EB8" w:rsidRPr="001A3EB8" w:rsidRDefault="001A3EB8" w:rsidP="001A3EB8">
      <w:pPr>
        <w:pStyle w:val="a3"/>
        <w:numPr>
          <w:ilvl w:val="0"/>
          <w:numId w:val="10"/>
        </w:numPr>
        <w:ind w:firstLine="414"/>
        <w:jc w:val="both"/>
        <w:rPr>
          <w:sz w:val="24"/>
          <w:szCs w:val="24"/>
          <w:lang w:val="ru-RU"/>
        </w:rPr>
      </w:pPr>
      <w:r w:rsidRPr="001A3EB8">
        <w:rPr>
          <w:sz w:val="24"/>
          <w:szCs w:val="24"/>
          <w:lang w:val="ru-RU"/>
        </w:rPr>
        <w:t>способность к осмыслению и дифференциации картины мира, ее временно-пространственной организации;</w:t>
      </w:r>
    </w:p>
    <w:p w:rsidR="001A3EB8" w:rsidRPr="001A3EB8" w:rsidRDefault="001A3EB8" w:rsidP="001A3EB8">
      <w:pPr>
        <w:pStyle w:val="a3"/>
        <w:numPr>
          <w:ilvl w:val="0"/>
          <w:numId w:val="10"/>
        </w:numPr>
        <w:ind w:firstLine="414"/>
        <w:jc w:val="both"/>
        <w:rPr>
          <w:sz w:val="24"/>
          <w:szCs w:val="24"/>
          <w:lang w:val="ru-RU"/>
        </w:rPr>
      </w:pPr>
      <w:r w:rsidRPr="001A3EB8">
        <w:rPr>
          <w:sz w:val="24"/>
          <w:szCs w:val="24"/>
          <w:lang w:val="ru-RU"/>
        </w:rPr>
        <w:t>способность к осмыслению социального окружения, своего места в нем, принятие соответствующих возрасту ценностей и социальных ролей;</w:t>
      </w:r>
    </w:p>
    <w:p w:rsidR="001A3EB8" w:rsidRPr="001A3EB8" w:rsidRDefault="001A3EB8" w:rsidP="001A3EB8">
      <w:pPr>
        <w:pStyle w:val="a3"/>
        <w:numPr>
          <w:ilvl w:val="0"/>
          <w:numId w:val="10"/>
        </w:numPr>
        <w:ind w:firstLine="414"/>
        <w:jc w:val="both"/>
        <w:rPr>
          <w:sz w:val="24"/>
          <w:szCs w:val="24"/>
          <w:lang w:val="ru-RU"/>
        </w:rPr>
      </w:pPr>
      <w:r w:rsidRPr="001A3EB8">
        <w:rPr>
          <w:sz w:val="24"/>
          <w:szCs w:val="24"/>
          <w:lang w:val="ru-RU"/>
        </w:rPr>
        <w:t>принятие и освоение социальной роли обучающегося, формирование и развитие социально значимых мотивов учебной деятельности;</w:t>
      </w:r>
    </w:p>
    <w:p w:rsidR="001A3EB8" w:rsidRPr="001A3EB8" w:rsidRDefault="001A3EB8" w:rsidP="001A3EB8">
      <w:pPr>
        <w:pStyle w:val="a3"/>
        <w:numPr>
          <w:ilvl w:val="0"/>
          <w:numId w:val="10"/>
        </w:numPr>
        <w:ind w:firstLine="414"/>
        <w:jc w:val="both"/>
        <w:rPr>
          <w:sz w:val="24"/>
          <w:szCs w:val="24"/>
          <w:lang w:val="ru-RU"/>
        </w:rPr>
      </w:pPr>
      <w:r w:rsidRPr="001A3EB8">
        <w:rPr>
          <w:sz w:val="24"/>
          <w:szCs w:val="24"/>
          <w:lang w:val="ru-RU"/>
        </w:rPr>
        <w:t>формирование эстетических потребностей, ценностей и чувств;</w:t>
      </w:r>
    </w:p>
    <w:p w:rsidR="001A3EB8" w:rsidRPr="001A3EB8" w:rsidRDefault="001A3EB8" w:rsidP="001A3EB8">
      <w:pPr>
        <w:pStyle w:val="a3"/>
        <w:numPr>
          <w:ilvl w:val="0"/>
          <w:numId w:val="10"/>
        </w:numPr>
        <w:ind w:firstLine="414"/>
        <w:jc w:val="both"/>
        <w:rPr>
          <w:sz w:val="24"/>
          <w:szCs w:val="24"/>
          <w:lang w:val="ru-RU"/>
        </w:rPr>
      </w:pPr>
      <w:r w:rsidRPr="001A3EB8">
        <w:rPr>
          <w:sz w:val="24"/>
          <w:szCs w:val="24"/>
          <w:lang w:val="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1A3EB8" w:rsidRPr="001A3EB8" w:rsidRDefault="001A3EB8" w:rsidP="001A3EB8">
      <w:pPr>
        <w:pStyle w:val="a3"/>
        <w:numPr>
          <w:ilvl w:val="0"/>
          <w:numId w:val="10"/>
        </w:numPr>
        <w:ind w:firstLine="414"/>
        <w:jc w:val="both"/>
        <w:rPr>
          <w:sz w:val="24"/>
          <w:szCs w:val="24"/>
          <w:lang w:val="ru-RU"/>
        </w:rPr>
      </w:pPr>
      <w:r w:rsidRPr="001A3EB8">
        <w:rPr>
          <w:sz w:val="24"/>
          <w:szCs w:val="24"/>
          <w:lang w:val="ru-RU"/>
        </w:rPr>
        <w:t>развитие навыков сотрудничества со взрослыми и сверстниками в разных социальных ситуациях;</w:t>
      </w:r>
    </w:p>
    <w:p w:rsidR="001A3EB8" w:rsidRPr="001A3EB8" w:rsidRDefault="001A3EB8" w:rsidP="001A3EB8">
      <w:pPr>
        <w:pStyle w:val="a3"/>
        <w:numPr>
          <w:ilvl w:val="0"/>
          <w:numId w:val="10"/>
        </w:numPr>
        <w:ind w:firstLine="414"/>
        <w:jc w:val="both"/>
        <w:rPr>
          <w:sz w:val="24"/>
          <w:szCs w:val="24"/>
          <w:lang w:val="ru-RU"/>
        </w:rPr>
      </w:pPr>
      <w:r w:rsidRPr="001A3EB8">
        <w:rPr>
          <w:sz w:val="24"/>
          <w:szCs w:val="24"/>
          <w:lang w:val="ru-RU"/>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1A3EB8" w:rsidRPr="001A3EB8" w:rsidRDefault="001A3EB8" w:rsidP="001A3EB8">
      <w:pPr>
        <w:pStyle w:val="a3"/>
        <w:ind w:left="567" w:firstLine="567"/>
        <w:jc w:val="both"/>
        <w:rPr>
          <w:b/>
          <w:sz w:val="24"/>
          <w:szCs w:val="24"/>
          <w:lang w:val="ru-RU"/>
        </w:rPr>
      </w:pPr>
      <w:r w:rsidRPr="001A3EB8">
        <w:rPr>
          <w:b/>
          <w:sz w:val="24"/>
          <w:szCs w:val="24"/>
          <w:lang w:val="ru-RU"/>
        </w:rPr>
        <w:t>Метапредметные результаты освоения адаптированной основной образовательной программы начального общего образования</w:t>
      </w:r>
    </w:p>
    <w:p w:rsidR="001A3EB8" w:rsidRPr="001A3EB8" w:rsidRDefault="001A3EB8" w:rsidP="001A3EB8">
      <w:pPr>
        <w:pStyle w:val="a3"/>
        <w:ind w:left="567" w:firstLine="567"/>
        <w:jc w:val="both"/>
        <w:rPr>
          <w:sz w:val="24"/>
          <w:szCs w:val="24"/>
          <w:lang w:val="ru-RU"/>
        </w:rPr>
      </w:pPr>
      <w:r w:rsidRPr="001A3EB8">
        <w:rPr>
          <w:bCs/>
          <w:i/>
          <w:iCs/>
          <w:sz w:val="24"/>
          <w:szCs w:val="24"/>
          <w:lang w:val="ru-RU"/>
        </w:rPr>
        <w:t xml:space="preserve">Метапредметные результаты </w:t>
      </w:r>
      <w:r w:rsidRPr="001A3EB8">
        <w:rPr>
          <w:sz w:val="24"/>
          <w:szCs w:val="24"/>
          <w:lang w:val="ru-RU"/>
        </w:rPr>
        <w:t>освоения программы включают освоенные обучающимся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программой основного общего образования.</w:t>
      </w:r>
    </w:p>
    <w:p w:rsidR="001A3EB8" w:rsidRPr="001A3EB8" w:rsidRDefault="001A3EB8" w:rsidP="001A3EB8">
      <w:pPr>
        <w:pStyle w:val="a3"/>
        <w:ind w:left="567" w:firstLine="567"/>
        <w:jc w:val="both"/>
        <w:rPr>
          <w:sz w:val="24"/>
          <w:szCs w:val="24"/>
          <w:lang w:val="ru-RU"/>
        </w:rPr>
      </w:pPr>
      <w:r w:rsidRPr="001A3EB8">
        <w:rPr>
          <w:sz w:val="24"/>
          <w:szCs w:val="24"/>
          <w:lang w:val="ru-RU"/>
        </w:rPr>
        <w:lastRenderedPageBreak/>
        <w:t xml:space="preserve">С учетом индивидуальных возможностей и особых образовательных потребностей, обучающихся с нарушениями опорно-двигательного аппарата </w:t>
      </w:r>
      <w:r w:rsidRPr="001A3EB8">
        <w:rPr>
          <w:bCs/>
          <w:i/>
          <w:iCs/>
          <w:sz w:val="24"/>
          <w:szCs w:val="24"/>
          <w:lang w:val="ru-RU"/>
        </w:rPr>
        <w:t xml:space="preserve">метапредметные результаты </w:t>
      </w:r>
      <w:r w:rsidRPr="001A3EB8">
        <w:rPr>
          <w:sz w:val="24"/>
          <w:szCs w:val="24"/>
          <w:lang w:val="ru-RU"/>
        </w:rPr>
        <w:t>освоения программы должны отражать:</w:t>
      </w:r>
    </w:p>
    <w:p w:rsidR="001A3EB8" w:rsidRPr="001A3EB8" w:rsidRDefault="001A3EB8" w:rsidP="001A3EB8">
      <w:pPr>
        <w:pStyle w:val="a3"/>
        <w:numPr>
          <w:ilvl w:val="0"/>
          <w:numId w:val="11"/>
        </w:numPr>
        <w:ind w:firstLine="414"/>
        <w:jc w:val="both"/>
        <w:rPr>
          <w:sz w:val="24"/>
          <w:szCs w:val="24"/>
          <w:lang w:val="ru-RU"/>
        </w:rPr>
      </w:pPr>
      <w:r w:rsidRPr="001A3EB8">
        <w:rPr>
          <w:sz w:val="24"/>
          <w:szCs w:val="24"/>
          <w:lang w:val="ru-RU"/>
        </w:rPr>
        <w:t>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w:t>
      </w:r>
    </w:p>
    <w:p w:rsidR="001A3EB8" w:rsidRPr="001A3EB8" w:rsidRDefault="001A3EB8" w:rsidP="001A3EB8">
      <w:pPr>
        <w:pStyle w:val="a3"/>
        <w:numPr>
          <w:ilvl w:val="0"/>
          <w:numId w:val="11"/>
        </w:numPr>
        <w:ind w:firstLine="414"/>
        <w:jc w:val="both"/>
        <w:rPr>
          <w:sz w:val="24"/>
          <w:szCs w:val="24"/>
          <w:lang w:val="ru-RU"/>
        </w:rPr>
      </w:pPr>
      <w:r w:rsidRPr="001A3EB8">
        <w:rPr>
          <w:sz w:val="24"/>
          <w:szCs w:val="24"/>
          <w:lang w:val="ru-RU"/>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1A3EB8" w:rsidRPr="001A3EB8" w:rsidRDefault="001A3EB8" w:rsidP="001A3EB8">
      <w:pPr>
        <w:pStyle w:val="a3"/>
        <w:numPr>
          <w:ilvl w:val="0"/>
          <w:numId w:val="11"/>
        </w:numPr>
        <w:ind w:firstLine="414"/>
        <w:jc w:val="both"/>
        <w:rPr>
          <w:sz w:val="24"/>
          <w:szCs w:val="24"/>
          <w:lang w:val="ru-RU"/>
        </w:rPr>
      </w:pPr>
      <w:r w:rsidRPr="001A3EB8">
        <w:rPr>
          <w:sz w:val="24"/>
          <w:szCs w:val="24"/>
          <w:lang w:val="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1A3EB8" w:rsidRPr="001A3EB8" w:rsidRDefault="001A3EB8" w:rsidP="001A3EB8">
      <w:pPr>
        <w:pStyle w:val="a3"/>
        <w:numPr>
          <w:ilvl w:val="0"/>
          <w:numId w:val="11"/>
        </w:numPr>
        <w:ind w:firstLine="414"/>
        <w:jc w:val="both"/>
        <w:rPr>
          <w:sz w:val="24"/>
          <w:szCs w:val="24"/>
          <w:lang w:val="ru-RU"/>
        </w:rPr>
      </w:pPr>
      <w:r w:rsidRPr="001A3EB8">
        <w:rPr>
          <w:sz w:val="24"/>
          <w:szCs w:val="24"/>
          <w:lang w:val="ru-RU"/>
        </w:rPr>
        <w:t>использование речевых средств и средств информационных и коммуникационных технологий (далее -ИКТ) для решения коммуникативных и познавательных задач;</w:t>
      </w:r>
    </w:p>
    <w:p w:rsidR="001A3EB8" w:rsidRPr="001A3EB8" w:rsidRDefault="001A3EB8" w:rsidP="001A3EB8">
      <w:pPr>
        <w:pStyle w:val="a3"/>
        <w:numPr>
          <w:ilvl w:val="0"/>
          <w:numId w:val="11"/>
        </w:numPr>
        <w:ind w:firstLine="414"/>
        <w:jc w:val="both"/>
        <w:rPr>
          <w:sz w:val="24"/>
          <w:szCs w:val="24"/>
          <w:lang w:val="ru-RU"/>
        </w:rPr>
      </w:pPr>
      <w:r w:rsidRPr="001A3EB8">
        <w:rPr>
          <w:sz w:val="24"/>
          <w:szCs w:val="24"/>
          <w:lang w:val="ru-RU"/>
        </w:rPr>
        <w:t>овладение навыками смыслового чтения доступных по содержанию и объему художественных текстов и научно-популярных статей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1A3EB8" w:rsidRPr="001A3EB8" w:rsidRDefault="001A3EB8" w:rsidP="001A3EB8">
      <w:pPr>
        <w:pStyle w:val="a3"/>
        <w:numPr>
          <w:ilvl w:val="0"/>
          <w:numId w:val="11"/>
        </w:numPr>
        <w:ind w:firstLine="414"/>
        <w:jc w:val="both"/>
        <w:rPr>
          <w:sz w:val="24"/>
          <w:szCs w:val="24"/>
          <w:lang w:val="ru-RU"/>
        </w:rPr>
      </w:pPr>
      <w:r w:rsidRPr="001A3EB8">
        <w:rPr>
          <w:sz w:val="24"/>
          <w:szCs w:val="24"/>
          <w:lang w:val="ru-RU"/>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на уровне, соответствующем индивидуальным возможностям;</w:t>
      </w:r>
    </w:p>
    <w:p w:rsidR="001A3EB8" w:rsidRPr="001A3EB8" w:rsidRDefault="001A3EB8" w:rsidP="001A3EB8">
      <w:pPr>
        <w:pStyle w:val="a3"/>
        <w:numPr>
          <w:ilvl w:val="0"/>
          <w:numId w:val="11"/>
        </w:numPr>
        <w:ind w:firstLine="414"/>
        <w:jc w:val="both"/>
        <w:rPr>
          <w:sz w:val="24"/>
          <w:szCs w:val="24"/>
          <w:lang w:val="ru-RU"/>
        </w:rPr>
      </w:pPr>
      <w:r w:rsidRPr="001A3EB8">
        <w:rPr>
          <w:sz w:val="24"/>
          <w:szCs w:val="24"/>
          <w:lang w:val="ru-RU"/>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1A3EB8" w:rsidRPr="001A3EB8" w:rsidRDefault="001A3EB8" w:rsidP="001A3EB8">
      <w:pPr>
        <w:pStyle w:val="a3"/>
        <w:numPr>
          <w:ilvl w:val="0"/>
          <w:numId w:val="11"/>
        </w:numPr>
        <w:ind w:firstLine="414"/>
        <w:jc w:val="both"/>
        <w:rPr>
          <w:sz w:val="24"/>
          <w:szCs w:val="24"/>
          <w:lang w:val="ru-RU"/>
        </w:rPr>
      </w:pPr>
      <w:r w:rsidRPr="001A3EB8">
        <w:rPr>
          <w:sz w:val="24"/>
          <w:szCs w:val="24"/>
          <w:lang w:val="ru-RU"/>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A3EB8" w:rsidRPr="001A3EB8" w:rsidRDefault="001A3EB8" w:rsidP="001A3EB8">
      <w:pPr>
        <w:pStyle w:val="a3"/>
        <w:numPr>
          <w:ilvl w:val="0"/>
          <w:numId w:val="11"/>
        </w:numPr>
        <w:ind w:firstLine="414"/>
        <w:jc w:val="both"/>
        <w:rPr>
          <w:sz w:val="24"/>
          <w:szCs w:val="24"/>
          <w:lang w:val="ru-RU"/>
        </w:rPr>
      </w:pPr>
      <w:r w:rsidRPr="001A3EB8">
        <w:rPr>
          <w:sz w:val="24"/>
          <w:szCs w:val="24"/>
          <w:lang w:val="ru-RU"/>
        </w:rPr>
        <w:t>готовность конструктивно разрешать конфликты посредством учета интересов сторон и сотрудничества;</w:t>
      </w:r>
    </w:p>
    <w:p w:rsidR="001A3EB8" w:rsidRPr="001A3EB8" w:rsidRDefault="001A3EB8" w:rsidP="001A3EB8">
      <w:pPr>
        <w:pStyle w:val="a3"/>
        <w:numPr>
          <w:ilvl w:val="0"/>
          <w:numId w:val="11"/>
        </w:numPr>
        <w:ind w:firstLine="414"/>
        <w:jc w:val="both"/>
        <w:rPr>
          <w:sz w:val="24"/>
          <w:szCs w:val="24"/>
          <w:lang w:val="ru-RU"/>
        </w:rPr>
      </w:pPr>
      <w:r w:rsidRPr="001A3EB8">
        <w:rPr>
          <w:sz w:val="24"/>
          <w:szCs w:val="24"/>
          <w:lang w:val="ru-RU"/>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1A3EB8" w:rsidRPr="001A3EB8" w:rsidRDefault="001A3EB8" w:rsidP="001A3EB8">
      <w:pPr>
        <w:pStyle w:val="a3"/>
        <w:numPr>
          <w:ilvl w:val="0"/>
          <w:numId w:val="11"/>
        </w:numPr>
        <w:ind w:firstLine="414"/>
        <w:jc w:val="both"/>
        <w:rPr>
          <w:sz w:val="24"/>
          <w:szCs w:val="24"/>
          <w:lang w:val="ru-RU"/>
        </w:rPr>
      </w:pPr>
      <w:r w:rsidRPr="001A3EB8">
        <w:rPr>
          <w:sz w:val="24"/>
          <w:szCs w:val="24"/>
          <w:lang w:val="ru-RU"/>
        </w:rPr>
        <w:t>овладение некоторыми базовыми предметными и межпредметными понятиями, отражающими доступные существенные связи и отношения между объектами и процессами.</w:t>
      </w:r>
    </w:p>
    <w:p w:rsidR="001A3EB8" w:rsidRPr="001A3EB8" w:rsidRDefault="001A3EB8" w:rsidP="001A3EB8">
      <w:pPr>
        <w:pStyle w:val="a3"/>
        <w:ind w:left="567" w:firstLine="567"/>
        <w:jc w:val="both"/>
        <w:rPr>
          <w:b/>
          <w:sz w:val="24"/>
          <w:szCs w:val="24"/>
          <w:lang w:val="ru-RU"/>
        </w:rPr>
      </w:pPr>
      <w:r w:rsidRPr="001A3EB8">
        <w:rPr>
          <w:b/>
          <w:sz w:val="24"/>
          <w:szCs w:val="24"/>
          <w:lang w:val="ru-RU"/>
        </w:rPr>
        <w:t xml:space="preserve"> Предметные результаты освоения адаптированной основной образовательной программы начального общего образования</w:t>
      </w:r>
    </w:p>
    <w:p w:rsidR="001A3EB8" w:rsidRPr="001A3EB8" w:rsidRDefault="001A3EB8" w:rsidP="001A3EB8">
      <w:pPr>
        <w:pStyle w:val="a3"/>
        <w:ind w:left="567" w:firstLine="567"/>
        <w:jc w:val="both"/>
        <w:rPr>
          <w:sz w:val="24"/>
          <w:szCs w:val="24"/>
          <w:lang w:val="ru-RU"/>
        </w:rPr>
      </w:pPr>
      <w:r w:rsidRPr="001A3EB8">
        <w:rPr>
          <w:bCs/>
          <w:i/>
          <w:iCs/>
          <w:sz w:val="24"/>
          <w:szCs w:val="24"/>
          <w:lang w:val="ru-RU"/>
        </w:rPr>
        <w:t xml:space="preserve">Предметные результаты </w:t>
      </w:r>
      <w:r w:rsidRPr="001A3EB8">
        <w:rPr>
          <w:sz w:val="24"/>
          <w:szCs w:val="24"/>
          <w:lang w:val="ru-RU"/>
        </w:rPr>
        <w:t>освоения программы с учетом специфики содержания предметных областей включают освоенные обучающимся знания и умения, специфичные для каждой предметной области, готовность их применения.</w:t>
      </w:r>
    </w:p>
    <w:p w:rsidR="001A3EB8" w:rsidRPr="001A3EB8" w:rsidRDefault="001A3EB8" w:rsidP="001A3EB8">
      <w:pPr>
        <w:pStyle w:val="a3"/>
        <w:ind w:left="567" w:firstLine="567"/>
        <w:jc w:val="both"/>
        <w:rPr>
          <w:b/>
          <w:sz w:val="24"/>
          <w:szCs w:val="24"/>
        </w:rPr>
      </w:pPr>
      <w:r w:rsidRPr="001A3EB8">
        <w:rPr>
          <w:b/>
          <w:sz w:val="24"/>
          <w:szCs w:val="24"/>
        </w:rPr>
        <w:t>Русский язык:</w:t>
      </w:r>
    </w:p>
    <w:p w:rsidR="001A3EB8" w:rsidRPr="001A3EB8" w:rsidRDefault="001A3EB8" w:rsidP="001A3EB8">
      <w:pPr>
        <w:pStyle w:val="a3"/>
        <w:numPr>
          <w:ilvl w:val="0"/>
          <w:numId w:val="12"/>
        </w:numPr>
        <w:ind w:firstLine="414"/>
        <w:jc w:val="both"/>
        <w:rPr>
          <w:sz w:val="24"/>
          <w:szCs w:val="24"/>
          <w:lang w:val="ru-RU"/>
        </w:rPr>
      </w:pPr>
      <w:r w:rsidRPr="001A3EB8">
        <w:rPr>
          <w:sz w:val="24"/>
          <w:szCs w:val="24"/>
          <w:lang w:val="ru-RU"/>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1A3EB8" w:rsidRPr="001A3EB8" w:rsidRDefault="001A3EB8" w:rsidP="001A3EB8">
      <w:pPr>
        <w:pStyle w:val="a3"/>
        <w:numPr>
          <w:ilvl w:val="0"/>
          <w:numId w:val="12"/>
        </w:numPr>
        <w:ind w:firstLine="414"/>
        <w:jc w:val="both"/>
        <w:rPr>
          <w:sz w:val="24"/>
          <w:szCs w:val="24"/>
          <w:lang w:val="ru-RU"/>
        </w:rPr>
      </w:pPr>
      <w:r w:rsidRPr="001A3EB8">
        <w:rPr>
          <w:sz w:val="24"/>
          <w:szCs w:val="24"/>
          <w:lang w:val="ru-RU"/>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1A3EB8" w:rsidRPr="001A3EB8" w:rsidRDefault="001A3EB8" w:rsidP="001A3EB8">
      <w:pPr>
        <w:pStyle w:val="a3"/>
        <w:numPr>
          <w:ilvl w:val="0"/>
          <w:numId w:val="12"/>
        </w:numPr>
        <w:ind w:firstLine="414"/>
        <w:jc w:val="both"/>
        <w:rPr>
          <w:sz w:val="24"/>
          <w:szCs w:val="24"/>
          <w:lang w:val="ru-RU"/>
        </w:rPr>
      </w:pPr>
      <w:r w:rsidRPr="001A3EB8">
        <w:rPr>
          <w:sz w:val="24"/>
          <w:szCs w:val="24"/>
          <w:lang w:val="ru-RU"/>
        </w:rPr>
        <w:t>сформированность позитивного отношения к правильной устной и письменной речи как показателям общей культуры и гражданской позиции человека;</w:t>
      </w:r>
    </w:p>
    <w:p w:rsidR="001A3EB8" w:rsidRPr="001A3EB8" w:rsidRDefault="001A3EB8" w:rsidP="001A3EB8">
      <w:pPr>
        <w:pStyle w:val="a3"/>
        <w:numPr>
          <w:ilvl w:val="0"/>
          <w:numId w:val="12"/>
        </w:numPr>
        <w:ind w:firstLine="414"/>
        <w:jc w:val="both"/>
        <w:rPr>
          <w:sz w:val="24"/>
          <w:szCs w:val="24"/>
          <w:lang w:val="ru-RU"/>
        </w:rPr>
      </w:pPr>
      <w:r w:rsidRPr="001A3EB8">
        <w:rPr>
          <w:sz w:val="24"/>
          <w:szCs w:val="24"/>
          <w:lang w:val="ru-RU"/>
        </w:rPr>
        <w:t xml:space="preserve">овладение первоначальными представлениями о нормах русского и родного </w:t>
      </w:r>
      <w:r w:rsidRPr="001A3EB8">
        <w:rPr>
          <w:sz w:val="24"/>
          <w:szCs w:val="24"/>
          <w:lang w:val="ru-RU"/>
        </w:rPr>
        <w:lastRenderedPageBreak/>
        <w:t>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1A3EB8" w:rsidRPr="001A3EB8" w:rsidRDefault="001A3EB8" w:rsidP="001A3EB8">
      <w:pPr>
        <w:pStyle w:val="a3"/>
        <w:numPr>
          <w:ilvl w:val="0"/>
          <w:numId w:val="12"/>
        </w:numPr>
        <w:ind w:firstLine="414"/>
        <w:jc w:val="both"/>
        <w:rPr>
          <w:sz w:val="24"/>
          <w:szCs w:val="24"/>
          <w:lang w:val="ru-RU"/>
        </w:rPr>
      </w:pPr>
      <w:r w:rsidRPr="001A3EB8">
        <w:rPr>
          <w:sz w:val="24"/>
          <w:szCs w:val="24"/>
          <w:lang w:val="ru-RU"/>
        </w:rPr>
        <w:t>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rsidR="001A3EB8" w:rsidRPr="001A3EB8" w:rsidRDefault="001A3EB8" w:rsidP="001A3EB8">
      <w:pPr>
        <w:pStyle w:val="a3"/>
        <w:ind w:left="567" w:firstLine="567"/>
        <w:jc w:val="both"/>
        <w:rPr>
          <w:b/>
          <w:sz w:val="24"/>
          <w:szCs w:val="24"/>
        </w:rPr>
      </w:pPr>
      <w:r w:rsidRPr="001A3EB8">
        <w:rPr>
          <w:b/>
          <w:sz w:val="24"/>
          <w:szCs w:val="24"/>
        </w:rPr>
        <w:t>Литературное чтение:</w:t>
      </w:r>
    </w:p>
    <w:p w:rsidR="001A3EB8" w:rsidRPr="001A3EB8" w:rsidRDefault="001A3EB8" w:rsidP="001A3EB8">
      <w:pPr>
        <w:pStyle w:val="a3"/>
        <w:numPr>
          <w:ilvl w:val="0"/>
          <w:numId w:val="13"/>
        </w:numPr>
        <w:ind w:firstLine="414"/>
        <w:jc w:val="both"/>
        <w:rPr>
          <w:sz w:val="24"/>
          <w:szCs w:val="24"/>
          <w:lang w:val="ru-RU"/>
        </w:rPr>
      </w:pPr>
      <w:r w:rsidRPr="001A3EB8">
        <w:rPr>
          <w:sz w:val="24"/>
          <w:szCs w:val="24"/>
          <w:lang w:val="ru-RU"/>
        </w:rPr>
        <w:t>понимание литературы как явления национальной и мировой культуры, средства сохранения и передачи нравственных ценностей и традиций;</w:t>
      </w:r>
    </w:p>
    <w:p w:rsidR="001A3EB8" w:rsidRPr="001A3EB8" w:rsidRDefault="001A3EB8" w:rsidP="001A3EB8">
      <w:pPr>
        <w:pStyle w:val="a3"/>
        <w:numPr>
          <w:ilvl w:val="0"/>
          <w:numId w:val="13"/>
        </w:numPr>
        <w:ind w:firstLine="414"/>
        <w:jc w:val="both"/>
        <w:rPr>
          <w:sz w:val="24"/>
          <w:szCs w:val="24"/>
          <w:lang w:val="ru-RU"/>
        </w:rPr>
      </w:pPr>
      <w:r w:rsidRPr="001A3EB8">
        <w:rPr>
          <w:sz w:val="24"/>
          <w:szCs w:val="24"/>
          <w:lang w:val="ru-RU"/>
        </w:rPr>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1A3EB8" w:rsidRPr="001A3EB8" w:rsidRDefault="001A3EB8" w:rsidP="001A3EB8">
      <w:pPr>
        <w:pStyle w:val="a3"/>
        <w:numPr>
          <w:ilvl w:val="0"/>
          <w:numId w:val="13"/>
        </w:numPr>
        <w:ind w:firstLine="414"/>
        <w:jc w:val="both"/>
        <w:rPr>
          <w:sz w:val="24"/>
          <w:szCs w:val="24"/>
          <w:lang w:val="ru-RU"/>
        </w:rPr>
      </w:pPr>
      <w:r w:rsidRPr="001A3EB8">
        <w:rPr>
          <w:sz w:val="24"/>
          <w:szCs w:val="24"/>
          <w:lang w:val="ru-RU"/>
        </w:rPr>
        <w:t>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1A3EB8" w:rsidRPr="001A3EB8" w:rsidRDefault="001A3EB8" w:rsidP="001A3EB8">
      <w:pPr>
        <w:pStyle w:val="a3"/>
        <w:numPr>
          <w:ilvl w:val="0"/>
          <w:numId w:val="13"/>
        </w:numPr>
        <w:ind w:firstLine="414"/>
        <w:jc w:val="both"/>
        <w:rPr>
          <w:sz w:val="24"/>
          <w:szCs w:val="24"/>
          <w:lang w:val="ru-RU"/>
        </w:rPr>
      </w:pPr>
      <w:r w:rsidRPr="001A3EB8">
        <w:rPr>
          <w:sz w:val="24"/>
          <w:szCs w:val="24"/>
          <w:lang w:val="ru-RU"/>
        </w:rPr>
        <w:t>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1A3EB8" w:rsidRPr="001A3EB8" w:rsidRDefault="001A3EB8" w:rsidP="001A3EB8">
      <w:pPr>
        <w:pStyle w:val="a3"/>
        <w:numPr>
          <w:ilvl w:val="0"/>
          <w:numId w:val="13"/>
        </w:numPr>
        <w:ind w:firstLine="414"/>
        <w:jc w:val="both"/>
        <w:rPr>
          <w:sz w:val="24"/>
          <w:szCs w:val="24"/>
          <w:lang w:val="ru-RU"/>
        </w:rPr>
      </w:pPr>
      <w:r w:rsidRPr="001A3EB8">
        <w:rPr>
          <w:sz w:val="24"/>
          <w:szCs w:val="24"/>
          <w:lang w:val="ru-RU"/>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1A3EB8" w:rsidRPr="001A3EB8" w:rsidRDefault="001A3EB8" w:rsidP="001A3EB8">
      <w:pPr>
        <w:pStyle w:val="a3"/>
        <w:ind w:left="567" w:firstLine="567"/>
        <w:jc w:val="both"/>
        <w:rPr>
          <w:b/>
          <w:sz w:val="24"/>
          <w:szCs w:val="24"/>
        </w:rPr>
      </w:pPr>
      <w:r w:rsidRPr="001A3EB8">
        <w:rPr>
          <w:b/>
          <w:sz w:val="24"/>
          <w:szCs w:val="24"/>
        </w:rPr>
        <w:t>Иностранный язык:</w:t>
      </w:r>
    </w:p>
    <w:p w:rsidR="001A3EB8" w:rsidRPr="001A3EB8" w:rsidRDefault="001A3EB8" w:rsidP="001A3EB8">
      <w:pPr>
        <w:pStyle w:val="a3"/>
        <w:numPr>
          <w:ilvl w:val="0"/>
          <w:numId w:val="14"/>
        </w:numPr>
        <w:ind w:firstLine="414"/>
        <w:jc w:val="both"/>
        <w:rPr>
          <w:sz w:val="24"/>
          <w:szCs w:val="24"/>
          <w:lang w:val="ru-RU"/>
        </w:rPr>
      </w:pPr>
      <w:r w:rsidRPr="001A3EB8">
        <w:rPr>
          <w:sz w:val="24"/>
          <w:szCs w:val="24"/>
          <w:lang w:val="ru-RU"/>
        </w:rPr>
        <w:t>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 освоение правил речевого и неречевого поведения;</w:t>
      </w:r>
    </w:p>
    <w:p w:rsidR="001A3EB8" w:rsidRPr="001A3EB8" w:rsidRDefault="001A3EB8" w:rsidP="001A3EB8">
      <w:pPr>
        <w:pStyle w:val="a3"/>
        <w:numPr>
          <w:ilvl w:val="0"/>
          <w:numId w:val="14"/>
        </w:numPr>
        <w:ind w:firstLine="414"/>
        <w:jc w:val="both"/>
        <w:rPr>
          <w:sz w:val="24"/>
          <w:szCs w:val="24"/>
          <w:lang w:val="ru-RU"/>
        </w:rPr>
      </w:pPr>
      <w:r w:rsidRPr="001A3EB8">
        <w:rPr>
          <w:sz w:val="24"/>
          <w:szCs w:val="24"/>
          <w:lang w:val="ru-RU"/>
        </w:rPr>
        <w:t>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w:t>
      </w:r>
    </w:p>
    <w:p w:rsidR="001A3EB8" w:rsidRPr="001A3EB8" w:rsidRDefault="001A3EB8" w:rsidP="001A3EB8">
      <w:pPr>
        <w:pStyle w:val="a3"/>
        <w:numPr>
          <w:ilvl w:val="0"/>
          <w:numId w:val="14"/>
        </w:numPr>
        <w:ind w:firstLine="414"/>
        <w:jc w:val="both"/>
        <w:rPr>
          <w:sz w:val="24"/>
          <w:szCs w:val="24"/>
          <w:lang w:val="ru-RU"/>
        </w:rPr>
      </w:pPr>
      <w:r w:rsidRPr="001A3EB8">
        <w:rPr>
          <w:sz w:val="24"/>
          <w:szCs w:val="24"/>
          <w:lang w:val="ru-RU"/>
        </w:rPr>
        <w:t>сформированность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1A3EB8" w:rsidRPr="001A3EB8" w:rsidRDefault="001A3EB8" w:rsidP="001A3EB8">
      <w:pPr>
        <w:pStyle w:val="a3"/>
        <w:ind w:left="567" w:firstLine="567"/>
        <w:jc w:val="both"/>
        <w:rPr>
          <w:b/>
          <w:sz w:val="24"/>
          <w:szCs w:val="24"/>
        </w:rPr>
      </w:pPr>
      <w:r w:rsidRPr="001A3EB8">
        <w:rPr>
          <w:b/>
          <w:sz w:val="24"/>
          <w:szCs w:val="24"/>
        </w:rPr>
        <w:t>Математика и информатика:</w:t>
      </w:r>
    </w:p>
    <w:p w:rsidR="001A3EB8" w:rsidRPr="001A3EB8" w:rsidRDefault="001A3EB8" w:rsidP="001A3EB8">
      <w:pPr>
        <w:pStyle w:val="a3"/>
        <w:numPr>
          <w:ilvl w:val="0"/>
          <w:numId w:val="15"/>
        </w:numPr>
        <w:ind w:firstLine="414"/>
        <w:jc w:val="both"/>
        <w:rPr>
          <w:sz w:val="24"/>
          <w:szCs w:val="24"/>
          <w:lang w:val="ru-RU"/>
        </w:rPr>
      </w:pPr>
      <w:r w:rsidRPr="001A3EB8">
        <w:rPr>
          <w:sz w:val="24"/>
          <w:szCs w:val="24"/>
          <w:lang w:val="ru-RU"/>
        </w:rPr>
        <w:t>использование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w:t>
      </w:r>
    </w:p>
    <w:p w:rsidR="001A3EB8" w:rsidRPr="001A3EB8" w:rsidRDefault="001A3EB8" w:rsidP="001A3EB8">
      <w:pPr>
        <w:pStyle w:val="a3"/>
        <w:numPr>
          <w:ilvl w:val="0"/>
          <w:numId w:val="15"/>
        </w:numPr>
        <w:ind w:firstLine="414"/>
        <w:jc w:val="both"/>
        <w:rPr>
          <w:sz w:val="24"/>
          <w:szCs w:val="24"/>
          <w:lang w:val="ru-RU"/>
        </w:rPr>
      </w:pPr>
      <w:r w:rsidRPr="001A3EB8">
        <w:rPr>
          <w:sz w:val="24"/>
          <w:szCs w:val="24"/>
          <w:lang w:val="ru-RU"/>
        </w:rPr>
        <w:t>овладение основами логического и алгоритмического мышления, пространственного воображения и математической речи, измерения, пересчета, прикидки и оценки, наглядного представления данных и процессов, записи и выполнения алгоритмов;</w:t>
      </w:r>
    </w:p>
    <w:p w:rsidR="001A3EB8" w:rsidRPr="001A3EB8" w:rsidRDefault="001A3EB8" w:rsidP="001A3EB8">
      <w:pPr>
        <w:pStyle w:val="a3"/>
        <w:numPr>
          <w:ilvl w:val="0"/>
          <w:numId w:val="15"/>
        </w:numPr>
        <w:ind w:firstLine="414"/>
        <w:jc w:val="both"/>
        <w:rPr>
          <w:sz w:val="24"/>
          <w:szCs w:val="24"/>
          <w:lang w:val="ru-RU"/>
        </w:rPr>
      </w:pPr>
      <w:r w:rsidRPr="001A3EB8">
        <w:rPr>
          <w:sz w:val="24"/>
          <w:szCs w:val="24"/>
          <w:lang w:val="ru-RU"/>
        </w:rPr>
        <w:t>приобретение начального опыта применения математических знаний для решения учебно-познавательных и учебно-практических задач;</w:t>
      </w:r>
    </w:p>
    <w:p w:rsidR="001A3EB8" w:rsidRPr="001A3EB8" w:rsidRDefault="001A3EB8" w:rsidP="001A3EB8">
      <w:pPr>
        <w:pStyle w:val="a3"/>
        <w:numPr>
          <w:ilvl w:val="0"/>
          <w:numId w:val="15"/>
        </w:numPr>
        <w:ind w:firstLine="414"/>
        <w:jc w:val="both"/>
        <w:rPr>
          <w:sz w:val="24"/>
          <w:szCs w:val="24"/>
          <w:lang w:val="ru-RU"/>
        </w:rPr>
      </w:pPr>
      <w:r w:rsidRPr="001A3EB8">
        <w:rPr>
          <w:sz w:val="24"/>
          <w:szCs w:val="24"/>
          <w:lang w:val="ru-RU"/>
        </w:rPr>
        <w:t>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строить простейшие алгоритмы, исследовать, распознавать и изображать геометрические фигуры, работать с таблицами, схемами, графиками и диаграммами, цепочками, совокупностями, представлять, анализировать и интерпретировать данные;</w:t>
      </w:r>
    </w:p>
    <w:p w:rsidR="001A3EB8" w:rsidRPr="001A3EB8" w:rsidRDefault="001A3EB8" w:rsidP="001A3EB8">
      <w:pPr>
        <w:pStyle w:val="a3"/>
        <w:numPr>
          <w:ilvl w:val="0"/>
          <w:numId w:val="15"/>
        </w:numPr>
        <w:ind w:firstLine="414"/>
        <w:jc w:val="both"/>
        <w:rPr>
          <w:sz w:val="24"/>
          <w:szCs w:val="24"/>
          <w:lang w:val="ru-RU"/>
        </w:rPr>
      </w:pPr>
      <w:r w:rsidRPr="001A3EB8">
        <w:rPr>
          <w:sz w:val="24"/>
          <w:szCs w:val="24"/>
          <w:lang w:val="ru-RU"/>
        </w:rPr>
        <w:t xml:space="preserve"> приобретение первоначальных представлений о компьютерной грамотности.</w:t>
      </w:r>
    </w:p>
    <w:p w:rsidR="001A3EB8" w:rsidRPr="001A3EB8" w:rsidRDefault="001A3EB8" w:rsidP="001A3EB8">
      <w:pPr>
        <w:pStyle w:val="a3"/>
        <w:ind w:left="567" w:firstLine="567"/>
        <w:jc w:val="both"/>
        <w:rPr>
          <w:b/>
          <w:sz w:val="24"/>
          <w:szCs w:val="24"/>
        </w:rPr>
      </w:pPr>
      <w:r w:rsidRPr="001A3EB8">
        <w:rPr>
          <w:b/>
          <w:sz w:val="24"/>
          <w:szCs w:val="24"/>
        </w:rPr>
        <w:t>Окружающий мир:</w:t>
      </w:r>
    </w:p>
    <w:p w:rsidR="001A3EB8" w:rsidRPr="001A3EB8" w:rsidRDefault="001A3EB8" w:rsidP="001A3EB8">
      <w:pPr>
        <w:pStyle w:val="a3"/>
        <w:numPr>
          <w:ilvl w:val="0"/>
          <w:numId w:val="16"/>
        </w:numPr>
        <w:ind w:firstLine="414"/>
        <w:jc w:val="both"/>
        <w:rPr>
          <w:sz w:val="24"/>
          <w:szCs w:val="24"/>
          <w:lang w:val="ru-RU"/>
        </w:rPr>
      </w:pPr>
      <w:r w:rsidRPr="001A3EB8">
        <w:rPr>
          <w:sz w:val="24"/>
          <w:szCs w:val="24"/>
          <w:lang w:val="ru-RU"/>
        </w:rPr>
        <w:lastRenderedPageBreak/>
        <w:t>понимание особой роли России в мировой истории, воспитание чувства гордости за национальные свершения, открытия, победы;</w:t>
      </w:r>
    </w:p>
    <w:p w:rsidR="001A3EB8" w:rsidRPr="001A3EB8" w:rsidRDefault="001A3EB8" w:rsidP="001A3EB8">
      <w:pPr>
        <w:pStyle w:val="a3"/>
        <w:numPr>
          <w:ilvl w:val="0"/>
          <w:numId w:val="16"/>
        </w:numPr>
        <w:ind w:firstLine="414"/>
        <w:jc w:val="both"/>
        <w:rPr>
          <w:sz w:val="24"/>
          <w:szCs w:val="24"/>
          <w:lang w:val="ru-RU"/>
        </w:rPr>
      </w:pPr>
      <w:r w:rsidRPr="001A3EB8">
        <w:rPr>
          <w:sz w:val="24"/>
          <w:szCs w:val="24"/>
          <w:lang w:val="ru-RU"/>
        </w:rPr>
        <w:t>сформированность уважительного отношения к России, родному краю, своей семье, истории, культуре, природе нашей страны, ее современной жизни;</w:t>
      </w:r>
    </w:p>
    <w:p w:rsidR="001A3EB8" w:rsidRPr="001A3EB8" w:rsidRDefault="001A3EB8" w:rsidP="001A3EB8">
      <w:pPr>
        <w:pStyle w:val="a3"/>
        <w:numPr>
          <w:ilvl w:val="0"/>
          <w:numId w:val="16"/>
        </w:numPr>
        <w:ind w:firstLine="414"/>
        <w:jc w:val="both"/>
        <w:rPr>
          <w:sz w:val="24"/>
          <w:szCs w:val="24"/>
          <w:lang w:val="ru-RU"/>
        </w:rPr>
      </w:pPr>
      <w:r w:rsidRPr="001A3EB8">
        <w:rPr>
          <w:sz w:val="24"/>
          <w:szCs w:val="24"/>
          <w:lang w:val="ru-RU"/>
        </w:rPr>
        <w:t>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1A3EB8" w:rsidRPr="001A3EB8" w:rsidRDefault="001A3EB8" w:rsidP="001A3EB8">
      <w:pPr>
        <w:pStyle w:val="a3"/>
        <w:numPr>
          <w:ilvl w:val="0"/>
          <w:numId w:val="16"/>
        </w:numPr>
        <w:ind w:firstLine="414"/>
        <w:jc w:val="both"/>
        <w:rPr>
          <w:sz w:val="24"/>
          <w:szCs w:val="24"/>
          <w:lang w:val="ru-RU"/>
        </w:rPr>
      </w:pPr>
      <w:r w:rsidRPr="001A3EB8">
        <w:rPr>
          <w:sz w:val="24"/>
          <w:szCs w:val="24"/>
          <w:lang w:val="ru-RU"/>
        </w:rPr>
        <w:t>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w:t>
      </w:r>
    </w:p>
    <w:p w:rsidR="001A3EB8" w:rsidRPr="001A3EB8" w:rsidRDefault="001A3EB8" w:rsidP="001A3EB8">
      <w:pPr>
        <w:pStyle w:val="a3"/>
        <w:numPr>
          <w:ilvl w:val="0"/>
          <w:numId w:val="16"/>
        </w:numPr>
        <w:ind w:firstLine="414"/>
        <w:jc w:val="both"/>
        <w:rPr>
          <w:sz w:val="24"/>
          <w:szCs w:val="24"/>
          <w:lang w:val="ru-RU"/>
        </w:rPr>
      </w:pPr>
      <w:r w:rsidRPr="001A3EB8">
        <w:rPr>
          <w:sz w:val="24"/>
          <w:szCs w:val="24"/>
          <w:lang w:val="ru-RU"/>
        </w:rPr>
        <w:t>развитие навыков устанавливать и выявлять причинно-следственные связи в окружающем мире.</w:t>
      </w:r>
    </w:p>
    <w:p w:rsidR="001A3EB8" w:rsidRPr="001A3EB8" w:rsidRDefault="001A3EB8" w:rsidP="001A3EB8">
      <w:pPr>
        <w:pStyle w:val="a3"/>
        <w:ind w:left="567" w:firstLine="567"/>
        <w:jc w:val="both"/>
        <w:rPr>
          <w:b/>
          <w:sz w:val="24"/>
          <w:szCs w:val="24"/>
          <w:lang w:val="ru-RU"/>
        </w:rPr>
      </w:pPr>
      <w:r w:rsidRPr="001A3EB8">
        <w:rPr>
          <w:b/>
          <w:sz w:val="24"/>
          <w:szCs w:val="24"/>
          <w:lang w:val="ru-RU"/>
        </w:rPr>
        <w:t xml:space="preserve">Основы религиозных культур и светской этики: </w:t>
      </w:r>
    </w:p>
    <w:p w:rsidR="001A3EB8" w:rsidRPr="001A3EB8" w:rsidRDefault="001A3EB8" w:rsidP="001A3EB8">
      <w:pPr>
        <w:pStyle w:val="a3"/>
        <w:numPr>
          <w:ilvl w:val="0"/>
          <w:numId w:val="17"/>
        </w:numPr>
        <w:ind w:firstLine="414"/>
        <w:jc w:val="both"/>
        <w:rPr>
          <w:sz w:val="24"/>
          <w:szCs w:val="24"/>
          <w:lang w:val="ru-RU"/>
        </w:rPr>
      </w:pPr>
      <w:r w:rsidRPr="001A3EB8">
        <w:rPr>
          <w:sz w:val="24"/>
          <w:szCs w:val="24"/>
          <w:lang w:val="ru-RU"/>
        </w:rPr>
        <w:t>готовность к нравственному самосовершенствованию, духовному саморазвитию;</w:t>
      </w:r>
    </w:p>
    <w:p w:rsidR="001A3EB8" w:rsidRPr="001A3EB8" w:rsidRDefault="001A3EB8" w:rsidP="001A3EB8">
      <w:pPr>
        <w:pStyle w:val="a3"/>
        <w:numPr>
          <w:ilvl w:val="0"/>
          <w:numId w:val="17"/>
        </w:numPr>
        <w:ind w:firstLine="414"/>
        <w:jc w:val="both"/>
        <w:rPr>
          <w:sz w:val="24"/>
          <w:szCs w:val="24"/>
          <w:lang w:val="ru-RU"/>
        </w:rPr>
      </w:pPr>
      <w:r w:rsidRPr="001A3EB8">
        <w:rPr>
          <w:sz w:val="24"/>
          <w:szCs w:val="24"/>
          <w:lang w:val="ru-RU"/>
        </w:rPr>
        <w:t>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1A3EB8" w:rsidRPr="001A3EB8" w:rsidRDefault="001A3EB8" w:rsidP="001A3EB8">
      <w:pPr>
        <w:pStyle w:val="a3"/>
        <w:numPr>
          <w:ilvl w:val="0"/>
          <w:numId w:val="17"/>
        </w:numPr>
        <w:ind w:firstLine="414"/>
        <w:jc w:val="both"/>
        <w:rPr>
          <w:sz w:val="24"/>
          <w:szCs w:val="24"/>
          <w:lang w:val="ru-RU"/>
        </w:rPr>
      </w:pPr>
      <w:r w:rsidRPr="001A3EB8">
        <w:rPr>
          <w:sz w:val="24"/>
          <w:szCs w:val="24"/>
          <w:lang w:val="ru-RU"/>
        </w:rPr>
        <w:t>понимание значения нравственности, веры и религии в жизни человека и общества;</w:t>
      </w:r>
    </w:p>
    <w:p w:rsidR="001A3EB8" w:rsidRPr="001A3EB8" w:rsidRDefault="001A3EB8" w:rsidP="001A3EB8">
      <w:pPr>
        <w:pStyle w:val="a3"/>
        <w:numPr>
          <w:ilvl w:val="0"/>
          <w:numId w:val="17"/>
        </w:numPr>
        <w:ind w:firstLine="414"/>
        <w:jc w:val="both"/>
        <w:rPr>
          <w:sz w:val="24"/>
          <w:szCs w:val="24"/>
          <w:lang w:val="ru-RU"/>
        </w:rPr>
      </w:pPr>
      <w:r w:rsidRPr="001A3EB8">
        <w:rPr>
          <w:sz w:val="24"/>
          <w:szCs w:val="24"/>
          <w:lang w:val="ru-RU"/>
        </w:rPr>
        <w:t>формирование первоначальных представлений о светской этике, о традиционных религиях, их роли в культуре, истории и современности России;</w:t>
      </w:r>
    </w:p>
    <w:p w:rsidR="001A3EB8" w:rsidRPr="001A3EB8" w:rsidRDefault="001A3EB8" w:rsidP="001A3EB8">
      <w:pPr>
        <w:pStyle w:val="a3"/>
        <w:numPr>
          <w:ilvl w:val="0"/>
          <w:numId w:val="17"/>
        </w:numPr>
        <w:ind w:firstLine="414"/>
        <w:jc w:val="both"/>
        <w:rPr>
          <w:sz w:val="24"/>
          <w:szCs w:val="24"/>
          <w:lang w:val="ru-RU"/>
        </w:rPr>
      </w:pPr>
      <w:r w:rsidRPr="001A3EB8">
        <w:rPr>
          <w:sz w:val="24"/>
          <w:szCs w:val="24"/>
          <w:lang w:val="ru-RU"/>
        </w:rPr>
        <w:t>первоначальные представления об исторической роли традиционных религий в становлении российской государственности;</w:t>
      </w:r>
    </w:p>
    <w:p w:rsidR="001A3EB8" w:rsidRPr="001A3EB8" w:rsidRDefault="001A3EB8" w:rsidP="001A3EB8">
      <w:pPr>
        <w:pStyle w:val="a3"/>
        <w:numPr>
          <w:ilvl w:val="0"/>
          <w:numId w:val="17"/>
        </w:numPr>
        <w:ind w:firstLine="414"/>
        <w:jc w:val="both"/>
        <w:rPr>
          <w:sz w:val="24"/>
          <w:szCs w:val="24"/>
          <w:lang w:val="ru-RU"/>
        </w:rPr>
      </w:pPr>
      <w:r w:rsidRPr="001A3EB8">
        <w:rPr>
          <w:sz w:val="24"/>
          <w:szCs w:val="24"/>
          <w:lang w:val="ru-RU"/>
        </w:rPr>
        <w:t>становление внутренней установки личности поступать согласно своей совести; воспитание нравственности, основанной на свободе совести и вероисповедания, духовных традициях народов России;</w:t>
      </w:r>
    </w:p>
    <w:p w:rsidR="001A3EB8" w:rsidRPr="001A3EB8" w:rsidRDefault="001A3EB8" w:rsidP="001A3EB8">
      <w:pPr>
        <w:pStyle w:val="a3"/>
        <w:numPr>
          <w:ilvl w:val="0"/>
          <w:numId w:val="17"/>
        </w:numPr>
        <w:ind w:firstLine="414"/>
        <w:jc w:val="both"/>
        <w:rPr>
          <w:sz w:val="24"/>
          <w:szCs w:val="24"/>
        </w:rPr>
      </w:pPr>
      <w:r w:rsidRPr="001A3EB8">
        <w:rPr>
          <w:sz w:val="24"/>
          <w:szCs w:val="24"/>
        </w:rPr>
        <w:t>осознание ценности человеческой жизни.</w:t>
      </w:r>
    </w:p>
    <w:p w:rsidR="001A3EB8" w:rsidRPr="001A3EB8" w:rsidRDefault="001A3EB8" w:rsidP="001A3EB8">
      <w:pPr>
        <w:pStyle w:val="a3"/>
        <w:ind w:left="567" w:firstLine="567"/>
        <w:jc w:val="both"/>
        <w:rPr>
          <w:b/>
          <w:sz w:val="24"/>
          <w:szCs w:val="24"/>
        </w:rPr>
      </w:pPr>
      <w:r w:rsidRPr="001A3EB8">
        <w:rPr>
          <w:b/>
          <w:sz w:val="24"/>
          <w:szCs w:val="24"/>
        </w:rPr>
        <w:t>Изобразительное искусство:</w:t>
      </w:r>
    </w:p>
    <w:p w:rsidR="001A3EB8" w:rsidRPr="001A3EB8" w:rsidRDefault="001A3EB8" w:rsidP="001A3EB8">
      <w:pPr>
        <w:pStyle w:val="a3"/>
        <w:numPr>
          <w:ilvl w:val="0"/>
          <w:numId w:val="18"/>
        </w:numPr>
        <w:ind w:firstLine="414"/>
        <w:jc w:val="both"/>
        <w:rPr>
          <w:sz w:val="24"/>
          <w:szCs w:val="24"/>
          <w:lang w:val="ru-RU"/>
        </w:rPr>
      </w:pPr>
      <w:r w:rsidRPr="001A3EB8">
        <w:rPr>
          <w:sz w:val="24"/>
          <w:szCs w:val="24"/>
          <w:lang w:val="ru-RU"/>
        </w:rPr>
        <w:t>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rsidR="001A3EB8" w:rsidRPr="001A3EB8" w:rsidRDefault="001A3EB8" w:rsidP="001A3EB8">
      <w:pPr>
        <w:pStyle w:val="a3"/>
        <w:numPr>
          <w:ilvl w:val="0"/>
          <w:numId w:val="18"/>
        </w:numPr>
        <w:ind w:firstLine="414"/>
        <w:jc w:val="both"/>
        <w:rPr>
          <w:sz w:val="24"/>
          <w:szCs w:val="24"/>
          <w:lang w:val="ru-RU"/>
        </w:rPr>
      </w:pPr>
      <w:r w:rsidRPr="001A3EB8">
        <w:rPr>
          <w:sz w:val="24"/>
          <w:szCs w:val="24"/>
          <w:lang w:val="ru-RU"/>
        </w:rPr>
        <w:t>сформированность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p w:rsidR="001A3EB8" w:rsidRPr="001A3EB8" w:rsidRDefault="001A3EB8" w:rsidP="001A3EB8">
      <w:pPr>
        <w:pStyle w:val="a3"/>
        <w:numPr>
          <w:ilvl w:val="0"/>
          <w:numId w:val="18"/>
        </w:numPr>
        <w:ind w:firstLine="414"/>
        <w:jc w:val="both"/>
        <w:rPr>
          <w:sz w:val="24"/>
          <w:szCs w:val="24"/>
          <w:lang w:val="ru-RU"/>
        </w:rPr>
      </w:pPr>
      <w:r w:rsidRPr="001A3EB8">
        <w:rPr>
          <w:sz w:val="24"/>
          <w:szCs w:val="24"/>
          <w:lang w:val="ru-RU"/>
        </w:rPr>
        <w:t>овладение практическими умениями и навыками в восприятии, анализе и оценке произведений искусства;</w:t>
      </w:r>
    </w:p>
    <w:p w:rsidR="001A3EB8" w:rsidRPr="001A3EB8" w:rsidRDefault="001A3EB8" w:rsidP="001A3EB8">
      <w:pPr>
        <w:pStyle w:val="a3"/>
        <w:numPr>
          <w:ilvl w:val="0"/>
          <w:numId w:val="18"/>
        </w:numPr>
        <w:ind w:firstLine="414"/>
        <w:jc w:val="both"/>
        <w:rPr>
          <w:sz w:val="24"/>
          <w:szCs w:val="24"/>
          <w:lang w:val="ru-RU"/>
        </w:rPr>
      </w:pPr>
      <w:r w:rsidRPr="001A3EB8">
        <w:rPr>
          <w:sz w:val="24"/>
          <w:szCs w:val="24"/>
          <w:lang w:val="ru-RU"/>
        </w:rPr>
        <w:t>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1A3EB8" w:rsidRPr="001A3EB8" w:rsidRDefault="001A3EB8" w:rsidP="001A3EB8">
      <w:pPr>
        <w:pStyle w:val="a3"/>
        <w:ind w:left="567" w:firstLine="567"/>
        <w:jc w:val="both"/>
        <w:rPr>
          <w:b/>
          <w:sz w:val="24"/>
          <w:szCs w:val="24"/>
        </w:rPr>
      </w:pPr>
      <w:r w:rsidRPr="001A3EB8">
        <w:rPr>
          <w:b/>
          <w:sz w:val="24"/>
          <w:szCs w:val="24"/>
        </w:rPr>
        <w:t>Музыка:</w:t>
      </w:r>
    </w:p>
    <w:p w:rsidR="001A3EB8" w:rsidRPr="001A3EB8" w:rsidRDefault="001A3EB8" w:rsidP="001A3EB8">
      <w:pPr>
        <w:pStyle w:val="a3"/>
        <w:numPr>
          <w:ilvl w:val="0"/>
          <w:numId w:val="19"/>
        </w:numPr>
        <w:ind w:firstLine="414"/>
        <w:jc w:val="both"/>
        <w:rPr>
          <w:sz w:val="24"/>
          <w:szCs w:val="24"/>
          <w:lang w:val="ru-RU"/>
        </w:rPr>
      </w:pPr>
      <w:r w:rsidRPr="001A3EB8">
        <w:rPr>
          <w:sz w:val="24"/>
          <w:szCs w:val="24"/>
          <w:lang w:val="ru-RU"/>
        </w:rPr>
        <w:t>сформированность первоначальных представлений о роли музыки в жизни человека, ее роли в духовно-нравственном развитии человека;</w:t>
      </w:r>
    </w:p>
    <w:p w:rsidR="001A3EB8" w:rsidRPr="001A3EB8" w:rsidRDefault="001A3EB8" w:rsidP="001A3EB8">
      <w:pPr>
        <w:pStyle w:val="a3"/>
        <w:numPr>
          <w:ilvl w:val="0"/>
          <w:numId w:val="19"/>
        </w:numPr>
        <w:ind w:firstLine="414"/>
        <w:jc w:val="both"/>
        <w:rPr>
          <w:sz w:val="24"/>
          <w:szCs w:val="24"/>
          <w:lang w:val="ru-RU"/>
        </w:rPr>
      </w:pPr>
      <w:r w:rsidRPr="001A3EB8">
        <w:rPr>
          <w:sz w:val="24"/>
          <w:szCs w:val="24"/>
          <w:lang w:val="ru-RU"/>
        </w:rPr>
        <w:t>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1A3EB8" w:rsidRPr="001A3EB8" w:rsidRDefault="001A3EB8" w:rsidP="001A3EB8">
      <w:pPr>
        <w:pStyle w:val="a3"/>
        <w:numPr>
          <w:ilvl w:val="0"/>
          <w:numId w:val="19"/>
        </w:numPr>
        <w:ind w:firstLine="414"/>
        <w:jc w:val="both"/>
        <w:rPr>
          <w:sz w:val="24"/>
          <w:szCs w:val="24"/>
          <w:lang w:val="ru-RU"/>
        </w:rPr>
      </w:pPr>
      <w:r w:rsidRPr="001A3EB8">
        <w:rPr>
          <w:sz w:val="24"/>
          <w:szCs w:val="24"/>
          <w:lang w:val="ru-RU"/>
        </w:rPr>
        <w:t>умение воспринимать музыку и выражать свое отношение к музыкальному произведению;</w:t>
      </w:r>
    </w:p>
    <w:p w:rsidR="001A3EB8" w:rsidRPr="001A3EB8" w:rsidRDefault="001A3EB8" w:rsidP="001A3EB8">
      <w:pPr>
        <w:pStyle w:val="a3"/>
        <w:numPr>
          <w:ilvl w:val="0"/>
          <w:numId w:val="19"/>
        </w:numPr>
        <w:ind w:firstLine="414"/>
        <w:jc w:val="both"/>
        <w:rPr>
          <w:sz w:val="24"/>
          <w:szCs w:val="24"/>
          <w:lang w:val="ru-RU"/>
        </w:rPr>
      </w:pPr>
      <w:r w:rsidRPr="001A3EB8">
        <w:rPr>
          <w:sz w:val="24"/>
          <w:szCs w:val="24"/>
          <w:lang w:val="ru-RU"/>
        </w:rPr>
        <w:t>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1A3EB8" w:rsidRPr="001A3EB8" w:rsidRDefault="001A3EB8" w:rsidP="001A3EB8">
      <w:pPr>
        <w:pStyle w:val="a3"/>
        <w:ind w:left="567" w:firstLine="567"/>
        <w:jc w:val="both"/>
        <w:rPr>
          <w:b/>
          <w:sz w:val="24"/>
          <w:szCs w:val="24"/>
        </w:rPr>
      </w:pPr>
      <w:r w:rsidRPr="001A3EB8">
        <w:rPr>
          <w:b/>
          <w:sz w:val="24"/>
          <w:szCs w:val="24"/>
        </w:rPr>
        <w:lastRenderedPageBreak/>
        <w:t>Технология:</w:t>
      </w:r>
    </w:p>
    <w:p w:rsidR="001A3EB8" w:rsidRPr="001A3EB8" w:rsidRDefault="001A3EB8" w:rsidP="001A3EB8">
      <w:pPr>
        <w:pStyle w:val="a3"/>
        <w:numPr>
          <w:ilvl w:val="0"/>
          <w:numId w:val="20"/>
        </w:numPr>
        <w:ind w:firstLine="414"/>
        <w:jc w:val="both"/>
        <w:rPr>
          <w:sz w:val="24"/>
          <w:szCs w:val="24"/>
          <w:lang w:val="ru-RU"/>
        </w:rPr>
      </w:pPr>
      <w:r w:rsidRPr="001A3EB8">
        <w:rPr>
          <w:sz w:val="24"/>
          <w:szCs w:val="24"/>
          <w:lang w:val="ru-RU"/>
        </w:rPr>
        <w:t>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1A3EB8" w:rsidRPr="001A3EB8" w:rsidRDefault="001A3EB8" w:rsidP="001A3EB8">
      <w:pPr>
        <w:pStyle w:val="a3"/>
        <w:numPr>
          <w:ilvl w:val="0"/>
          <w:numId w:val="20"/>
        </w:numPr>
        <w:ind w:firstLine="414"/>
        <w:jc w:val="both"/>
        <w:rPr>
          <w:sz w:val="24"/>
          <w:szCs w:val="24"/>
          <w:lang w:val="ru-RU"/>
        </w:rPr>
      </w:pPr>
      <w:r w:rsidRPr="001A3EB8">
        <w:rPr>
          <w:sz w:val="24"/>
          <w:szCs w:val="24"/>
          <w:lang w:val="ru-RU"/>
        </w:rPr>
        <w:t>усвоение первоначальных представлений о материальной культуре как продукте предметно-преобразующей деятельности человека;</w:t>
      </w:r>
    </w:p>
    <w:p w:rsidR="001A3EB8" w:rsidRPr="001A3EB8" w:rsidRDefault="001A3EB8" w:rsidP="001A3EB8">
      <w:pPr>
        <w:pStyle w:val="a3"/>
        <w:numPr>
          <w:ilvl w:val="0"/>
          <w:numId w:val="20"/>
        </w:numPr>
        <w:ind w:firstLine="414"/>
        <w:jc w:val="both"/>
        <w:rPr>
          <w:sz w:val="24"/>
          <w:szCs w:val="24"/>
          <w:lang w:val="ru-RU"/>
        </w:rPr>
      </w:pPr>
      <w:r w:rsidRPr="001A3EB8">
        <w:rPr>
          <w:sz w:val="24"/>
          <w:szCs w:val="24"/>
          <w:lang w:val="ru-RU"/>
        </w:rPr>
        <w:t>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1A3EB8" w:rsidRPr="001A3EB8" w:rsidRDefault="001A3EB8" w:rsidP="001A3EB8">
      <w:pPr>
        <w:pStyle w:val="a3"/>
        <w:numPr>
          <w:ilvl w:val="0"/>
          <w:numId w:val="20"/>
        </w:numPr>
        <w:ind w:firstLine="414"/>
        <w:jc w:val="both"/>
        <w:rPr>
          <w:sz w:val="24"/>
          <w:szCs w:val="24"/>
          <w:lang w:val="ru-RU"/>
        </w:rPr>
      </w:pPr>
      <w:r w:rsidRPr="001A3EB8">
        <w:rPr>
          <w:sz w:val="24"/>
          <w:szCs w:val="24"/>
          <w:lang w:val="ru-RU"/>
        </w:rPr>
        <w:t>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1A3EB8" w:rsidRPr="001A3EB8" w:rsidRDefault="001A3EB8" w:rsidP="001A3EB8">
      <w:pPr>
        <w:pStyle w:val="a3"/>
        <w:numPr>
          <w:ilvl w:val="0"/>
          <w:numId w:val="20"/>
        </w:numPr>
        <w:ind w:firstLine="414"/>
        <w:jc w:val="both"/>
        <w:rPr>
          <w:sz w:val="24"/>
          <w:szCs w:val="24"/>
          <w:lang w:val="ru-RU"/>
        </w:rPr>
      </w:pPr>
      <w:r w:rsidRPr="001A3EB8">
        <w:rPr>
          <w:sz w:val="24"/>
          <w:szCs w:val="24"/>
          <w:lang w:val="ru-RU"/>
        </w:rPr>
        <w:t>приобретение первоначальных навыков совместной продуктивной деятельности, сотрудничества, взаимопомощи, планирования и организации;</w:t>
      </w:r>
    </w:p>
    <w:p w:rsidR="001A3EB8" w:rsidRPr="001A3EB8" w:rsidRDefault="001A3EB8" w:rsidP="001A3EB8">
      <w:pPr>
        <w:pStyle w:val="a3"/>
        <w:numPr>
          <w:ilvl w:val="0"/>
          <w:numId w:val="20"/>
        </w:numPr>
        <w:ind w:firstLine="414"/>
        <w:jc w:val="both"/>
        <w:rPr>
          <w:sz w:val="24"/>
          <w:szCs w:val="24"/>
          <w:lang w:val="ru-RU"/>
        </w:rPr>
      </w:pPr>
      <w:r w:rsidRPr="001A3EB8">
        <w:rPr>
          <w:sz w:val="24"/>
          <w:szCs w:val="24"/>
          <w:lang w:val="ru-RU"/>
        </w:rPr>
        <w:t>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1A3EB8" w:rsidRPr="001A3EB8" w:rsidRDefault="001A3EB8" w:rsidP="001A3EB8">
      <w:pPr>
        <w:pStyle w:val="a3"/>
        <w:ind w:left="567" w:firstLine="567"/>
        <w:jc w:val="both"/>
        <w:rPr>
          <w:b/>
          <w:sz w:val="24"/>
          <w:szCs w:val="24"/>
        </w:rPr>
      </w:pPr>
      <w:r w:rsidRPr="001A3EB8">
        <w:rPr>
          <w:b/>
          <w:sz w:val="24"/>
          <w:szCs w:val="24"/>
        </w:rPr>
        <w:t>Физическая культура:</w:t>
      </w:r>
    </w:p>
    <w:p w:rsidR="001A3EB8" w:rsidRPr="001A3EB8" w:rsidRDefault="001A3EB8" w:rsidP="001A3EB8">
      <w:pPr>
        <w:pStyle w:val="a3"/>
        <w:numPr>
          <w:ilvl w:val="0"/>
          <w:numId w:val="21"/>
        </w:numPr>
        <w:ind w:firstLine="414"/>
        <w:jc w:val="both"/>
        <w:rPr>
          <w:i/>
          <w:sz w:val="24"/>
          <w:szCs w:val="24"/>
          <w:lang w:val="ru-RU"/>
        </w:rPr>
      </w:pPr>
      <w:r w:rsidRPr="001A3EB8">
        <w:rPr>
          <w:sz w:val="24"/>
          <w:szCs w:val="24"/>
          <w:lang w:val="ru-RU"/>
        </w:rPr>
        <w:t>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w:t>
      </w:r>
    </w:p>
    <w:p w:rsidR="001A3EB8" w:rsidRPr="001A3EB8" w:rsidRDefault="001A3EB8" w:rsidP="001A3EB8">
      <w:pPr>
        <w:pStyle w:val="a3"/>
        <w:numPr>
          <w:ilvl w:val="0"/>
          <w:numId w:val="21"/>
        </w:numPr>
        <w:ind w:firstLine="414"/>
        <w:jc w:val="both"/>
        <w:rPr>
          <w:i/>
          <w:sz w:val="24"/>
          <w:szCs w:val="24"/>
          <w:lang w:val="ru-RU"/>
        </w:rPr>
      </w:pPr>
      <w:r w:rsidRPr="001A3EB8">
        <w:rPr>
          <w:sz w:val="24"/>
          <w:szCs w:val="24"/>
          <w:lang w:val="ru-RU"/>
        </w:rPr>
        <w:t>овладение умениями организовывать здоровьесберегающую жизнедеятельность (режим дня, утренняя зарядка, оздоровительные мероприятия, подвижные игры и т.д.);</w:t>
      </w:r>
    </w:p>
    <w:p w:rsidR="001A3EB8" w:rsidRPr="002F7568" w:rsidRDefault="001A3EB8" w:rsidP="001A3EB8">
      <w:pPr>
        <w:pStyle w:val="a3"/>
        <w:numPr>
          <w:ilvl w:val="0"/>
          <w:numId w:val="21"/>
        </w:numPr>
        <w:ind w:firstLine="414"/>
        <w:jc w:val="both"/>
        <w:rPr>
          <w:i/>
          <w:sz w:val="24"/>
          <w:szCs w:val="24"/>
          <w:lang w:val="ru-RU"/>
        </w:rPr>
      </w:pPr>
      <w:r w:rsidRPr="001A3EB8">
        <w:rPr>
          <w:sz w:val="24"/>
          <w:szCs w:val="24"/>
          <w:lang w:val="ru-RU"/>
        </w:rPr>
        <w:t>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 показателей развития основных физических качеств с учётом нарушений опорно-двигательного аппарата (силы, быстроты, выносливости, координации, гибкости)</w:t>
      </w:r>
    </w:p>
    <w:p w:rsidR="002F7568" w:rsidRPr="001A3EB8" w:rsidRDefault="002F7568" w:rsidP="002F7568">
      <w:pPr>
        <w:pStyle w:val="a3"/>
        <w:ind w:left="1134" w:firstLine="0"/>
        <w:jc w:val="both"/>
        <w:rPr>
          <w:i/>
          <w:sz w:val="24"/>
          <w:szCs w:val="24"/>
          <w:lang w:val="ru-RU"/>
        </w:rPr>
      </w:pPr>
    </w:p>
    <w:p w:rsidR="001A3EB8" w:rsidRPr="001A3EB8" w:rsidRDefault="001A3EB8" w:rsidP="001A3EB8">
      <w:pPr>
        <w:pStyle w:val="a3"/>
        <w:ind w:left="567" w:firstLine="567"/>
        <w:jc w:val="both"/>
        <w:rPr>
          <w:sz w:val="24"/>
          <w:szCs w:val="24"/>
          <w:lang w:val="ru-RU"/>
        </w:rPr>
      </w:pPr>
      <w:r w:rsidRPr="001A3EB8">
        <w:rPr>
          <w:sz w:val="24"/>
          <w:szCs w:val="24"/>
          <w:lang w:val="ru-RU"/>
        </w:rPr>
        <w:t>Планируемые результаты освоения</w:t>
      </w:r>
      <w:r w:rsidR="002F7568">
        <w:rPr>
          <w:sz w:val="24"/>
          <w:szCs w:val="24"/>
          <w:lang w:val="ru-RU"/>
        </w:rPr>
        <w:t xml:space="preserve"> слабовидящими</w:t>
      </w:r>
      <w:r w:rsidRPr="001A3EB8">
        <w:rPr>
          <w:sz w:val="24"/>
          <w:szCs w:val="24"/>
          <w:lang w:val="ru-RU"/>
        </w:rPr>
        <w:t xml:space="preserve"> обучающимися адаптированной основной общеобразовательной программы начального общего образования дополняются результатами освоения программы коррекционной работы.</w:t>
      </w:r>
    </w:p>
    <w:p w:rsidR="001A3EB8" w:rsidRPr="001A3EB8" w:rsidRDefault="001A3EB8" w:rsidP="001A3EB8">
      <w:pPr>
        <w:pStyle w:val="a3"/>
        <w:ind w:left="567" w:firstLine="567"/>
        <w:jc w:val="both"/>
        <w:rPr>
          <w:sz w:val="24"/>
          <w:szCs w:val="24"/>
          <w:lang w:val="ru-RU"/>
        </w:rPr>
      </w:pPr>
      <w:r w:rsidRPr="001A3EB8">
        <w:rPr>
          <w:sz w:val="24"/>
          <w:szCs w:val="24"/>
          <w:lang w:val="ru-RU"/>
        </w:rPr>
        <w:t>По каждому направлению коррекционной работы определяются планируемые результаты реализации этой программы для каждого обучающегося.</w:t>
      </w:r>
    </w:p>
    <w:p w:rsidR="001A3EB8" w:rsidRPr="001A3EB8" w:rsidRDefault="001A3EB8" w:rsidP="001A3EB8">
      <w:pPr>
        <w:pStyle w:val="a3"/>
        <w:ind w:left="567" w:firstLine="567"/>
        <w:jc w:val="both"/>
        <w:rPr>
          <w:sz w:val="24"/>
          <w:szCs w:val="24"/>
          <w:lang w:val="ru-RU"/>
        </w:rPr>
      </w:pPr>
    </w:p>
    <w:p w:rsidR="001A3EB8" w:rsidRPr="001A3EB8" w:rsidRDefault="001A3EB8" w:rsidP="001A3EB8">
      <w:pPr>
        <w:pStyle w:val="a3"/>
        <w:ind w:left="567" w:firstLine="567"/>
        <w:jc w:val="both"/>
        <w:rPr>
          <w:sz w:val="24"/>
          <w:szCs w:val="24"/>
          <w:lang w:val="ru-RU"/>
        </w:rPr>
      </w:pPr>
      <w:r w:rsidRPr="001A3EB8">
        <w:rPr>
          <w:sz w:val="24"/>
          <w:szCs w:val="24"/>
          <w:lang w:val="ru-RU"/>
        </w:rPr>
        <w:t>В требования к планируемым результатам освоения АООП НОО включаются требования к результатам освоения слабовидящими обучающимися программы коррекционной работы.</w:t>
      </w:r>
    </w:p>
    <w:p w:rsidR="001A3EB8" w:rsidRPr="002F7568" w:rsidRDefault="001A3EB8" w:rsidP="001A3EB8">
      <w:pPr>
        <w:pStyle w:val="a3"/>
        <w:ind w:left="567" w:firstLine="567"/>
        <w:jc w:val="both"/>
        <w:rPr>
          <w:b/>
          <w:sz w:val="24"/>
          <w:szCs w:val="24"/>
          <w:lang w:val="ru-RU"/>
        </w:rPr>
      </w:pPr>
      <w:r w:rsidRPr="002F7568">
        <w:rPr>
          <w:b/>
          <w:sz w:val="24"/>
          <w:szCs w:val="24"/>
          <w:lang w:val="ru-RU"/>
        </w:rPr>
        <w:t>Результатами освоения, слабовидящими обучающимися программы коррекционной работы, выступают:</w:t>
      </w:r>
    </w:p>
    <w:p w:rsidR="001A3EB8" w:rsidRPr="001A3EB8" w:rsidRDefault="001A3EB8" w:rsidP="002F7568">
      <w:pPr>
        <w:pStyle w:val="a3"/>
        <w:numPr>
          <w:ilvl w:val="0"/>
          <w:numId w:val="22"/>
        </w:numPr>
        <w:ind w:firstLine="414"/>
        <w:jc w:val="both"/>
        <w:rPr>
          <w:sz w:val="24"/>
          <w:szCs w:val="24"/>
          <w:lang w:val="ru-RU"/>
        </w:rPr>
      </w:pPr>
      <w:r w:rsidRPr="001A3EB8">
        <w:rPr>
          <w:sz w:val="24"/>
          <w:szCs w:val="24"/>
          <w:lang w:val="ru-RU"/>
        </w:rPr>
        <w:t>овладение эффективными компенсаторными способами учебно- познавательной и предметно-практической деятельности;</w:t>
      </w:r>
    </w:p>
    <w:p w:rsidR="001A3EB8" w:rsidRPr="001A3EB8" w:rsidRDefault="001A3EB8" w:rsidP="002F7568">
      <w:pPr>
        <w:pStyle w:val="a3"/>
        <w:numPr>
          <w:ilvl w:val="0"/>
          <w:numId w:val="22"/>
        </w:numPr>
        <w:ind w:firstLine="414"/>
        <w:jc w:val="both"/>
        <w:rPr>
          <w:sz w:val="24"/>
          <w:szCs w:val="24"/>
          <w:lang w:val="ru-RU"/>
        </w:rPr>
      </w:pPr>
      <w:r w:rsidRPr="001A3EB8">
        <w:rPr>
          <w:sz w:val="24"/>
          <w:szCs w:val="24"/>
          <w:lang w:val="ru-RU"/>
        </w:rPr>
        <w:t>овладение умением осуществлять учебно-познавательную деятельность с учетом имеющихся противопоказаний и ограничений;</w:t>
      </w:r>
    </w:p>
    <w:p w:rsidR="001A3EB8" w:rsidRPr="001A3EB8" w:rsidRDefault="001A3EB8" w:rsidP="002F7568">
      <w:pPr>
        <w:pStyle w:val="a3"/>
        <w:numPr>
          <w:ilvl w:val="0"/>
          <w:numId w:val="22"/>
        </w:numPr>
        <w:ind w:firstLine="414"/>
        <w:jc w:val="both"/>
        <w:rPr>
          <w:sz w:val="24"/>
          <w:szCs w:val="24"/>
          <w:lang w:val="ru-RU"/>
        </w:rPr>
      </w:pPr>
      <w:r w:rsidRPr="001A3EB8">
        <w:rPr>
          <w:sz w:val="24"/>
          <w:szCs w:val="24"/>
          <w:lang w:val="ru-RU"/>
        </w:rPr>
        <w:t xml:space="preserve">повышение возможностей в пространственной и социально- бытовой ориентировке: совершенствование навыков ориентировки в микропространстве и формирование умений в ориентировке в макропространстве; умение использовать в ориентировочной деятельности все анализаторы, средства оптической коррекции и тифлотехнические средства; умение использовать освоенные ориентировочные умения и  навыки в новых (нестандартных) ситуациях; умение адекватно оценивать свои зрительные возможности и учитывать их в учебно-познавательной деятельности и повседневной </w:t>
      </w:r>
      <w:r w:rsidRPr="001A3EB8">
        <w:rPr>
          <w:sz w:val="24"/>
          <w:szCs w:val="24"/>
          <w:lang w:val="ru-RU"/>
        </w:rPr>
        <w:lastRenderedPageBreak/>
        <w:t>жизни; умение обращаться за помощью при внезапно возникших затруднениях; развитие элементарных навыков самообслуживания;</w:t>
      </w:r>
    </w:p>
    <w:p w:rsidR="001A3EB8" w:rsidRPr="001A3EB8" w:rsidRDefault="001A3EB8" w:rsidP="002F7568">
      <w:pPr>
        <w:pStyle w:val="a3"/>
        <w:numPr>
          <w:ilvl w:val="0"/>
          <w:numId w:val="22"/>
        </w:numPr>
        <w:ind w:firstLine="414"/>
        <w:jc w:val="both"/>
        <w:rPr>
          <w:sz w:val="24"/>
          <w:szCs w:val="24"/>
          <w:lang w:val="ru-RU"/>
        </w:rPr>
      </w:pPr>
      <w:r w:rsidRPr="001A3EB8">
        <w:rPr>
          <w:sz w:val="24"/>
          <w:szCs w:val="24"/>
          <w:lang w:val="ru-RU"/>
        </w:rPr>
        <w:t>развитие межличностной системы координат «слабовидящий - нормально видящий»: развитие навыков сотрудничества с нормально видящими взрослыми и сверстниками в различных социальных ситуациях; овладение вербальными и невербальными средствами общения; повышение стремления к расширению контактов со сверстниками; развитие умения использовать в процессе межличностной коммуникации все анализаторы; развитие умения четко излагать свои мысли; развитие сопереживания, эмоциональной отзывчивости; развитие самоконтроля и саморегуляции в процессе общения;</w:t>
      </w:r>
    </w:p>
    <w:p w:rsidR="001A3EB8" w:rsidRPr="001A3EB8" w:rsidRDefault="001A3EB8" w:rsidP="002F7568">
      <w:pPr>
        <w:pStyle w:val="a3"/>
        <w:numPr>
          <w:ilvl w:val="0"/>
          <w:numId w:val="22"/>
        </w:numPr>
        <w:ind w:firstLine="414"/>
        <w:jc w:val="both"/>
        <w:rPr>
          <w:sz w:val="24"/>
          <w:szCs w:val="24"/>
          <w:lang w:val="ru-RU"/>
        </w:rPr>
      </w:pPr>
      <w:r w:rsidRPr="001A3EB8">
        <w:rPr>
          <w:sz w:val="24"/>
          <w:szCs w:val="24"/>
          <w:lang w:val="ru-RU"/>
        </w:rPr>
        <w:t>повышение дифференциации и осмысления картины мира, в том числе: обогащение чувственного опыта познания и деятельности; расширение предметных (конкретных и обобщенных), пространственных, социальных представлений; расширение круга предметно-практических умений и навыков; готовность к построению целостной и дифференцированной картины происходящего; формирование умений пользоваться оптическими, тифлотехническими и техническими   средствами</w:t>
      </w:r>
      <w:r w:rsidR="002F7568">
        <w:rPr>
          <w:sz w:val="24"/>
          <w:szCs w:val="24"/>
          <w:lang w:val="ru-RU"/>
        </w:rPr>
        <w:t xml:space="preserve"> </w:t>
      </w:r>
      <w:r w:rsidR="002F7568" w:rsidRPr="001A3EB8">
        <w:rPr>
          <w:sz w:val="24"/>
          <w:szCs w:val="24"/>
          <w:lang w:val="ru-RU"/>
        </w:rPr>
        <w:t>в учебной деятельности и повседневной жизни;</w:t>
      </w:r>
    </w:p>
    <w:p w:rsidR="001A3EB8" w:rsidRPr="001A3EB8" w:rsidRDefault="001A3EB8" w:rsidP="002F7568">
      <w:pPr>
        <w:pStyle w:val="a3"/>
        <w:numPr>
          <w:ilvl w:val="2"/>
          <w:numId w:val="23"/>
        </w:numPr>
        <w:ind w:left="709" w:firstLine="425"/>
        <w:jc w:val="both"/>
        <w:rPr>
          <w:sz w:val="24"/>
          <w:szCs w:val="24"/>
          <w:lang w:val="ru-RU"/>
        </w:rPr>
      </w:pPr>
      <w:r w:rsidRPr="001A3EB8">
        <w:rPr>
          <w:sz w:val="24"/>
          <w:szCs w:val="24"/>
          <w:lang w:val="ru-RU"/>
        </w:rPr>
        <w:t>повышение познавательной и социальной активности; повышение самостоятельности в учебной деятельности и повседневной жизни;</w:t>
      </w:r>
    </w:p>
    <w:p w:rsidR="001A3EB8" w:rsidRPr="001A3EB8" w:rsidRDefault="001A3EB8" w:rsidP="002F7568">
      <w:pPr>
        <w:pStyle w:val="a3"/>
        <w:numPr>
          <w:ilvl w:val="0"/>
          <w:numId w:val="22"/>
        </w:numPr>
        <w:ind w:firstLine="414"/>
        <w:jc w:val="both"/>
        <w:rPr>
          <w:sz w:val="24"/>
          <w:szCs w:val="24"/>
          <w:lang w:val="ru-RU"/>
        </w:rPr>
      </w:pPr>
      <w:r w:rsidRPr="001A3EB8">
        <w:rPr>
          <w:sz w:val="24"/>
          <w:szCs w:val="24"/>
          <w:lang w:val="ru-RU"/>
        </w:rPr>
        <w:t>повышение способности к дифференцировке и осмыслению социального окружения, принятых ценностей и социальных ролей: развитие интереса к представителям ближайшего окружения; расширение представлений о различных представителях широкого социума; развитие внимания к состоянию, настроению, самочувствию окружающих; развитие дифференциации собственных эмоциональных реакций и понимание эмоциональных проявлений окружающих; расширение представлений о принятых в обществе правилах, нормах, ценностях; обогащение и расширение социального опыта.</w:t>
      </w:r>
    </w:p>
    <w:p w:rsidR="001A3EB8" w:rsidRPr="001A3EB8" w:rsidRDefault="001A3EB8" w:rsidP="002F7568">
      <w:pPr>
        <w:pStyle w:val="a3"/>
        <w:tabs>
          <w:tab w:val="left" w:pos="709"/>
        </w:tabs>
        <w:ind w:left="709" w:firstLine="567"/>
        <w:jc w:val="both"/>
        <w:rPr>
          <w:sz w:val="24"/>
          <w:szCs w:val="24"/>
          <w:lang w:val="ru-RU"/>
        </w:rPr>
      </w:pPr>
      <w:r w:rsidRPr="001A3EB8">
        <w:rPr>
          <w:sz w:val="24"/>
          <w:szCs w:val="24"/>
          <w:lang w:val="ru-RU"/>
        </w:rPr>
        <w:t>Результаты освоения слабовидящим обучающимся программы коррекционной работы проявляются в следующих достижениях:</w:t>
      </w:r>
    </w:p>
    <w:p w:rsidR="001A3EB8" w:rsidRPr="001A3EB8" w:rsidRDefault="001A3EB8" w:rsidP="002F7568">
      <w:pPr>
        <w:pStyle w:val="a3"/>
        <w:numPr>
          <w:ilvl w:val="0"/>
          <w:numId w:val="24"/>
        </w:numPr>
        <w:ind w:left="709" w:firstLine="425"/>
        <w:jc w:val="both"/>
        <w:rPr>
          <w:sz w:val="24"/>
          <w:szCs w:val="24"/>
          <w:lang w:val="ru-RU"/>
        </w:rPr>
      </w:pPr>
      <w:r w:rsidRPr="001A3EB8">
        <w:rPr>
          <w:sz w:val="24"/>
          <w:szCs w:val="24"/>
          <w:lang w:val="ru-RU"/>
        </w:rPr>
        <w:t>использует все анализаторы и компенсаторные способы деятельности в учебно-познавательном процессе и повседневной жизни;</w:t>
      </w:r>
    </w:p>
    <w:p w:rsidR="001A3EB8" w:rsidRPr="001A3EB8" w:rsidRDefault="001A3EB8" w:rsidP="002F7568">
      <w:pPr>
        <w:pStyle w:val="a3"/>
        <w:numPr>
          <w:ilvl w:val="0"/>
          <w:numId w:val="24"/>
        </w:numPr>
        <w:ind w:left="709" w:firstLine="425"/>
        <w:jc w:val="both"/>
        <w:rPr>
          <w:sz w:val="24"/>
          <w:szCs w:val="24"/>
          <w:lang w:val="ru-RU"/>
        </w:rPr>
      </w:pPr>
      <w:r w:rsidRPr="001A3EB8">
        <w:rPr>
          <w:sz w:val="24"/>
          <w:szCs w:val="24"/>
          <w:lang w:val="ru-RU"/>
        </w:rPr>
        <w:t>сформировал основные навыки ориентировки в микропространстве; овладел основными навыками ориентировки в макропространстве;</w:t>
      </w:r>
    </w:p>
    <w:p w:rsidR="001A3EB8" w:rsidRPr="001A3EB8" w:rsidRDefault="001A3EB8" w:rsidP="002F7568">
      <w:pPr>
        <w:pStyle w:val="a3"/>
        <w:numPr>
          <w:ilvl w:val="0"/>
          <w:numId w:val="24"/>
        </w:numPr>
        <w:ind w:left="709" w:firstLine="425"/>
        <w:jc w:val="both"/>
        <w:rPr>
          <w:sz w:val="24"/>
          <w:szCs w:val="24"/>
          <w:lang w:val="ru-RU"/>
        </w:rPr>
      </w:pPr>
      <w:r w:rsidRPr="001A3EB8">
        <w:rPr>
          <w:sz w:val="24"/>
          <w:szCs w:val="24"/>
          <w:lang w:val="ru-RU"/>
        </w:rPr>
        <w:t>имеет адекватные (в соответствии с возрастом) предметные (конкретные и обобщенные), пространственные, социальные представления;</w:t>
      </w:r>
    </w:p>
    <w:p w:rsidR="001A3EB8" w:rsidRPr="001A3EB8" w:rsidRDefault="001A3EB8" w:rsidP="002F7568">
      <w:pPr>
        <w:pStyle w:val="a3"/>
        <w:numPr>
          <w:ilvl w:val="0"/>
          <w:numId w:val="24"/>
        </w:numPr>
        <w:ind w:left="709" w:firstLine="425"/>
        <w:jc w:val="both"/>
        <w:rPr>
          <w:sz w:val="24"/>
          <w:szCs w:val="24"/>
          <w:lang w:val="ru-RU"/>
        </w:rPr>
      </w:pPr>
      <w:r w:rsidRPr="001A3EB8">
        <w:rPr>
          <w:sz w:val="24"/>
          <w:szCs w:val="24"/>
          <w:lang w:val="ru-RU"/>
        </w:rPr>
        <w:t>проявляет познавательный интерес, познавательную активность;</w:t>
      </w:r>
    </w:p>
    <w:p w:rsidR="001A3EB8" w:rsidRPr="001A3EB8" w:rsidRDefault="001A3EB8" w:rsidP="002F7568">
      <w:pPr>
        <w:pStyle w:val="a3"/>
        <w:numPr>
          <w:ilvl w:val="0"/>
          <w:numId w:val="24"/>
        </w:numPr>
        <w:ind w:left="709" w:firstLine="425"/>
        <w:jc w:val="both"/>
        <w:rPr>
          <w:sz w:val="24"/>
          <w:szCs w:val="24"/>
          <w:lang w:val="ru-RU"/>
        </w:rPr>
      </w:pPr>
      <w:r w:rsidRPr="001A3EB8">
        <w:rPr>
          <w:sz w:val="24"/>
          <w:szCs w:val="24"/>
          <w:lang w:val="ru-RU"/>
        </w:rPr>
        <w:t>имеет представления (соответствующие возрасту) о современных оптических, тифлотехнических и технических средствах, облегчающих познавательную и учебную деятельность, и активно их использует;</w:t>
      </w:r>
    </w:p>
    <w:p w:rsidR="001A3EB8" w:rsidRPr="001A3EB8" w:rsidRDefault="001A3EB8" w:rsidP="002F7568">
      <w:pPr>
        <w:pStyle w:val="a3"/>
        <w:numPr>
          <w:ilvl w:val="0"/>
          <w:numId w:val="24"/>
        </w:numPr>
        <w:ind w:left="709" w:firstLine="425"/>
        <w:jc w:val="both"/>
        <w:rPr>
          <w:sz w:val="24"/>
          <w:szCs w:val="24"/>
          <w:lang w:val="ru-RU"/>
        </w:rPr>
      </w:pPr>
      <w:r w:rsidRPr="001A3EB8">
        <w:rPr>
          <w:sz w:val="24"/>
          <w:szCs w:val="24"/>
          <w:lang w:val="ru-RU"/>
        </w:rPr>
        <w:t>проявляет стремление к самостоятельности и независимости от окружающих (в учебных и бытовых ситуациях);</w:t>
      </w:r>
    </w:p>
    <w:p w:rsidR="001A3EB8" w:rsidRPr="001A3EB8" w:rsidRDefault="001A3EB8" w:rsidP="002F7568">
      <w:pPr>
        <w:pStyle w:val="a3"/>
        <w:numPr>
          <w:ilvl w:val="0"/>
          <w:numId w:val="24"/>
        </w:numPr>
        <w:ind w:left="709" w:firstLine="425"/>
        <w:jc w:val="both"/>
        <w:rPr>
          <w:sz w:val="24"/>
          <w:szCs w:val="24"/>
          <w:lang w:val="ru-RU"/>
        </w:rPr>
      </w:pPr>
      <w:r w:rsidRPr="001A3EB8">
        <w:rPr>
          <w:sz w:val="24"/>
          <w:szCs w:val="24"/>
          <w:lang w:val="ru-RU"/>
        </w:rPr>
        <w:t>умеет адекватно использовать речевые и неречевые средства общения; способен к проявлению социальной активности;</w:t>
      </w:r>
    </w:p>
    <w:p w:rsidR="001A3EB8" w:rsidRPr="001A3EB8" w:rsidRDefault="001A3EB8" w:rsidP="002F7568">
      <w:pPr>
        <w:pStyle w:val="a3"/>
        <w:numPr>
          <w:ilvl w:val="0"/>
          <w:numId w:val="24"/>
        </w:numPr>
        <w:ind w:left="709" w:firstLine="425"/>
        <w:jc w:val="both"/>
        <w:rPr>
          <w:sz w:val="24"/>
          <w:szCs w:val="24"/>
          <w:lang w:val="ru-RU"/>
        </w:rPr>
      </w:pPr>
      <w:r w:rsidRPr="001A3EB8">
        <w:rPr>
          <w:sz w:val="24"/>
          <w:szCs w:val="24"/>
          <w:lang w:val="ru-RU"/>
        </w:rPr>
        <w:t>способен к соучастию, сопереживанию, эмоциональной отзывчивости;</w:t>
      </w:r>
    </w:p>
    <w:p w:rsidR="001A3EB8" w:rsidRPr="001A3EB8" w:rsidRDefault="001A3EB8" w:rsidP="002F7568">
      <w:pPr>
        <w:pStyle w:val="a3"/>
        <w:numPr>
          <w:ilvl w:val="0"/>
          <w:numId w:val="24"/>
        </w:numPr>
        <w:ind w:left="709" w:firstLine="425"/>
        <w:jc w:val="both"/>
        <w:rPr>
          <w:sz w:val="24"/>
          <w:szCs w:val="24"/>
          <w:lang w:val="ru-RU"/>
        </w:rPr>
      </w:pPr>
      <w:r w:rsidRPr="001A3EB8">
        <w:rPr>
          <w:sz w:val="24"/>
          <w:szCs w:val="24"/>
          <w:lang w:val="ru-RU"/>
        </w:rPr>
        <w:t>способен проявлять настойчивость в достижении цели;</w:t>
      </w:r>
    </w:p>
    <w:p w:rsidR="001A3EB8" w:rsidRPr="001A3EB8" w:rsidRDefault="001A3EB8" w:rsidP="002F7568">
      <w:pPr>
        <w:pStyle w:val="a3"/>
        <w:numPr>
          <w:ilvl w:val="0"/>
          <w:numId w:val="24"/>
        </w:numPr>
        <w:ind w:left="709" w:firstLine="425"/>
        <w:jc w:val="both"/>
        <w:rPr>
          <w:sz w:val="24"/>
          <w:szCs w:val="24"/>
          <w:lang w:val="ru-RU"/>
        </w:rPr>
      </w:pPr>
      <w:r w:rsidRPr="001A3EB8">
        <w:rPr>
          <w:sz w:val="24"/>
          <w:szCs w:val="24"/>
          <w:lang w:val="ru-RU"/>
        </w:rPr>
        <w:t>способен к самоконтролю и саморегуляции (в соответствии с возрастом);</w:t>
      </w:r>
    </w:p>
    <w:p w:rsidR="001A3EB8" w:rsidRPr="001A3EB8" w:rsidRDefault="001A3EB8" w:rsidP="002F7568">
      <w:pPr>
        <w:pStyle w:val="a3"/>
        <w:numPr>
          <w:ilvl w:val="0"/>
          <w:numId w:val="24"/>
        </w:numPr>
        <w:ind w:left="709" w:firstLine="425"/>
        <w:jc w:val="both"/>
        <w:rPr>
          <w:sz w:val="24"/>
          <w:szCs w:val="24"/>
          <w:lang w:val="ru-RU"/>
        </w:rPr>
      </w:pPr>
      <w:r w:rsidRPr="001A3EB8">
        <w:rPr>
          <w:sz w:val="24"/>
          <w:szCs w:val="24"/>
          <w:lang w:val="ru-RU"/>
        </w:rPr>
        <w:t>знает и учитывает в учебно-познавательной деятельности и повседневной жизни имеющиеся противопоказания и ограничения.</w:t>
      </w:r>
    </w:p>
    <w:p w:rsidR="001A3EB8" w:rsidRDefault="001A3EB8" w:rsidP="006D62A1">
      <w:pPr>
        <w:pStyle w:val="a3"/>
        <w:ind w:left="709" w:firstLine="425"/>
        <w:rPr>
          <w:b/>
          <w:sz w:val="24"/>
          <w:szCs w:val="24"/>
          <w:lang w:val="ru-RU"/>
        </w:rPr>
      </w:pPr>
    </w:p>
    <w:p w:rsidR="006D62A1" w:rsidRPr="006D62A1" w:rsidRDefault="006D62A1" w:rsidP="006D62A1">
      <w:pPr>
        <w:pStyle w:val="a3"/>
        <w:ind w:left="709" w:firstLine="425"/>
        <w:rPr>
          <w:b/>
          <w:sz w:val="24"/>
          <w:szCs w:val="24"/>
          <w:lang w:val="ru-RU"/>
        </w:rPr>
      </w:pPr>
      <w:r w:rsidRPr="006D62A1">
        <w:rPr>
          <w:b/>
          <w:sz w:val="24"/>
          <w:szCs w:val="24"/>
          <w:lang w:val="ru-RU"/>
        </w:rPr>
        <w:t xml:space="preserve">1.3. Система оценки достижения планируемых результатов освоения АООП </w:t>
      </w:r>
    </w:p>
    <w:p w:rsidR="006D62A1" w:rsidRPr="006D62A1" w:rsidRDefault="006D62A1" w:rsidP="006D62A1">
      <w:pPr>
        <w:widowControl w:val="0"/>
        <w:ind w:left="709" w:right="110" w:firstLine="1032"/>
        <w:jc w:val="both"/>
        <w:rPr>
          <w:rFonts w:eastAsia="Times New Roman"/>
          <w:sz w:val="24"/>
          <w:szCs w:val="24"/>
          <w:lang w:eastAsia="en-US"/>
        </w:rPr>
      </w:pPr>
      <w:r w:rsidRPr="006D62A1">
        <w:rPr>
          <w:rFonts w:eastAsia="Times New Roman"/>
          <w:sz w:val="24"/>
          <w:szCs w:val="24"/>
          <w:lang w:eastAsia="en-US"/>
        </w:rPr>
        <w:t xml:space="preserve">Основными направлениями и целями оценочной деятельности в соответствии с </w:t>
      </w:r>
      <w:r w:rsidRPr="006D62A1">
        <w:rPr>
          <w:rFonts w:eastAsia="Times New Roman"/>
          <w:sz w:val="24"/>
          <w:szCs w:val="24"/>
          <w:lang w:eastAsia="en-US"/>
        </w:rPr>
        <w:lastRenderedPageBreak/>
        <w:t>требованиями ФГОС НОО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r>
        <w:rPr>
          <w:rFonts w:eastAsia="Times New Roman"/>
          <w:sz w:val="24"/>
          <w:szCs w:val="24"/>
          <w:lang w:eastAsia="en-US"/>
        </w:rPr>
        <w:t xml:space="preserve"> </w:t>
      </w:r>
      <w:r w:rsidRPr="006D62A1">
        <w:rPr>
          <w:rFonts w:eastAsia="Times New Roman"/>
          <w:sz w:val="24"/>
          <w:szCs w:val="24"/>
          <w:lang w:eastAsia="en-US"/>
        </w:rPr>
        <w:t>Система оценки достижений обучающимися планируемых результатов освоения АООП НОО призвана решать следующие задачи:</w:t>
      </w:r>
    </w:p>
    <w:p w:rsidR="006D62A1" w:rsidRPr="009208F8" w:rsidRDefault="006D62A1" w:rsidP="006D62A1">
      <w:pPr>
        <w:pStyle w:val="a3"/>
        <w:numPr>
          <w:ilvl w:val="0"/>
          <w:numId w:val="25"/>
        </w:numPr>
        <w:spacing w:before="0"/>
        <w:ind w:left="709" w:right="104" w:firstLine="992"/>
        <w:jc w:val="both"/>
        <w:rPr>
          <w:sz w:val="24"/>
          <w:szCs w:val="24"/>
          <w:lang w:val="ru-RU"/>
        </w:rPr>
      </w:pPr>
      <w:r w:rsidRPr="009208F8">
        <w:rPr>
          <w:sz w:val="24"/>
          <w:szCs w:val="24"/>
          <w:lang w:val="ru-RU"/>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6D62A1" w:rsidRPr="009208F8" w:rsidRDefault="006D62A1" w:rsidP="006D62A1">
      <w:pPr>
        <w:pStyle w:val="a3"/>
        <w:numPr>
          <w:ilvl w:val="0"/>
          <w:numId w:val="25"/>
        </w:numPr>
        <w:ind w:left="709" w:right="104" w:firstLine="992"/>
        <w:jc w:val="both"/>
        <w:rPr>
          <w:sz w:val="24"/>
          <w:szCs w:val="24"/>
          <w:lang w:val="ru-RU"/>
        </w:rPr>
      </w:pPr>
      <w:r w:rsidRPr="009208F8">
        <w:rPr>
          <w:sz w:val="24"/>
          <w:szCs w:val="24"/>
          <w:lang w:val="ru-RU"/>
        </w:rPr>
        <w:t>ориентировать образовательный процесс на духовно-нравственное развитие, воспитание слабовидящих обучающихся, на достижение планируемых результатов освоения содержания учебных предметов и программы коррекционной работы, формирование универсальных учебных действий;</w:t>
      </w:r>
    </w:p>
    <w:p w:rsidR="006D62A1" w:rsidRPr="009208F8" w:rsidRDefault="006D62A1" w:rsidP="006D62A1">
      <w:pPr>
        <w:pStyle w:val="a3"/>
        <w:numPr>
          <w:ilvl w:val="0"/>
          <w:numId w:val="25"/>
        </w:numPr>
        <w:ind w:left="709" w:right="113" w:firstLine="992"/>
        <w:jc w:val="both"/>
        <w:rPr>
          <w:sz w:val="24"/>
          <w:szCs w:val="24"/>
          <w:lang w:val="ru-RU"/>
        </w:rPr>
      </w:pPr>
      <w:r w:rsidRPr="009208F8">
        <w:rPr>
          <w:sz w:val="24"/>
          <w:szCs w:val="24"/>
          <w:lang w:val="ru-RU"/>
        </w:rPr>
        <w:t>обеспечивать комплексный подход к оценке результатов освоения АООП НОО, позволяющий вести оценку предметных, метапредметных и личностных результатов;</w:t>
      </w:r>
    </w:p>
    <w:p w:rsidR="006D62A1" w:rsidRPr="009208F8" w:rsidRDefault="006D62A1" w:rsidP="006D62A1">
      <w:pPr>
        <w:pStyle w:val="a3"/>
        <w:numPr>
          <w:ilvl w:val="0"/>
          <w:numId w:val="25"/>
        </w:numPr>
        <w:ind w:left="709" w:right="103" w:firstLine="992"/>
        <w:jc w:val="both"/>
        <w:rPr>
          <w:sz w:val="24"/>
          <w:szCs w:val="24"/>
          <w:lang w:val="ru-RU"/>
        </w:rPr>
      </w:pPr>
      <w:r w:rsidRPr="009208F8">
        <w:rPr>
          <w:sz w:val="24"/>
          <w:szCs w:val="24"/>
          <w:lang w:val="ru-RU"/>
        </w:rPr>
        <w:t>предусматривать оценку достижений слабовидящих обучающихся (итоговая оценка обучающихся, освоивших АООП НОО) и оценку эффективности деятельности образовательного учреждения;</w:t>
      </w:r>
    </w:p>
    <w:p w:rsidR="006D62A1" w:rsidRPr="009208F8" w:rsidRDefault="006D62A1" w:rsidP="006D62A1">
      <w:pPr>
        <w:pStyle w:val="a3"/>
        <w:numPr>
          <w:ilvl w:val="0"/>
          <w:numId w:val="25"/>
        </w:numPr>
        <w:ind w:left="709" w:right="114" w:firstLine="992"/>
        <w:jc w:val="both"/>
        <w:rPr>
          <w:sz w:val="24"/>
          <w:szCs w:val="24"/>
          <w:lang w:val="ru-RU"/>
        </w:rPr>
      </w:pPr>
      <w:r w:rsidRPr="009208F8">
        <w:rPr>
          <w:sz w:val="24"/>
          <w:szCs w:val="24"/>
          <w:lang w:val="ru-RU"/>
        </w:rPr>
        <w:t>позволять осуществлять оценку динамики учебных достижений слабовидящих обучающихся.</w:t>
      </w:r>
    </w:p>
    <w:p w:rsidR="006D62A1" w:rsidRPr="006D62A1" w:rsidRDefault="006D62A1" w:rsidP="006D62A1">
      <w:pPr>
        <w:widowControl w:val="0"/>
        <w:ind w:left="709" w:right="113" w:firstLine="1032"/>
        <w:jc w:val="both"/>
        <w:rPr>
          <w:rFonts w:eastAsia="Times New Roman"/>
          <w:sz w:val="24"/>
          <w:szCs w:val="24"/>
          <w:lang w:eastAsia="en-US"/>
        </w:rPr>
      </w:pPr>
      <w:r w:rsidRPr="006D62A1">
        <w:rPr>
          <w:rFonts w:eastAsia="Times New Roman"/>
          <w:sz w:val="24"/>
          <w:szCs w:val="24"/>
          <w:lang w:eastAsia="en-US"/>
        </w:rPr>
        <w:t xml:space="preserve">Результаты </w:t>
      </w:r>
      <w:r>
        <w:rPr>
          <w:rFonts w:eastAsia="Times New Roman"/>
          <w:sz w:val="24"/>
          <w:szCs w:val="24"/>
          <w:lang w:eastAsia="en-US"/>
        </w:rPr>
        <w:t>достижений</w:t>
      </w:r>
      <w:r w:rsidRPr="006D62A1">
        <w:rPr>
          <w:rFonts w:eastAsia="Times New Roman"/>
          <w:sz w:val="24"/>
          <w:szCs w:val="24"/>
          <w:lang w:eastAsia="en-US"/>
        </w:rPr>
        <w:t xml:space="preserve"> обучающихся в овладении АООП НОО являются значимыми для оценки качества образования.</w:t>
      </w:r>
      <w:r>
        <w:rPr>
          <w:rFonts w:eastAsia="Times New Roman"/>
          <w:sz w:val="24"/>
          <w:szCs w:val="24"/>
          <w:lang w:eastAsia="en-US"/>
        </w:rPr>
        <w:t xml:space="preserve"> Система</w:t>
      </w:r>
      <w:r>
        <w:rPr>
          <w:rFonts w:eastAsia="Times New Roman"/>
          <w:sz w:val="24"/>
          <w:szCs w:val="24"/>
          <w:lang w:eastAsia="en-US"/>
        </w:rPr>
        <w:tab/>
      </w:r>
      <w:r>
        <w:rPr>
          <w:rFonts w:eastAsia="Times New Roman"/>
          <w:sz w:val="24"/>
          <w:szCs w:val="24"/>
          <w:lang w:eastAsia="en-US"/>
        </w:rPr>
        <w:tab/>
        <w:t>оценки</w:t>
      </w:r>
      <w:r>
        <w:rPr>
          <w:rFonts w:eastAsia="Times New Roman"/>
          <w:sz w:val="24"/>
          <w:szCs w:val="24"/>
          <w:lang w:eastAsia="en-US"/>
        </w:rPr>
        <w:tab/>
        <w:t xml:space="preserve">достижения </w:t>
      </w:r>
      <w:r w:rsidRPr="006D62A1">
        <w:rPr>
          <w:rFonts w:eastAsia="Times New Roman"/>
          <w:sz w:val="24"/>
          <w:szCs w:val="24"/>
          <w:lang w:eastAsia="en-US"/>
        </w:rPr>
        <w:t>планируемых</w:t>
      </w:r>
      <w:r w:rsidRPr="006D62A1">
        <w:rPr>
          <w:rFonts w:eastAsia="Times New Roman"/>
          <w:sz w:val="24"/>
          <w:szCs w:val="24"/>
          <w:lang w:eastAsia="en-US"/>
        </w:rPr>
        <w:tab/>
      </w:r>
      <w:r w:rsidRPr="006D62A1">
        <w:rPr>
          <w:rFonts w:eastAsia="Times New Roman"/>
          <w:sz w:val="24"/>
          <w:szCs w:val="24"/>
          <w:lang w:eastAsia="en-US"/>
        </w:rPr>
        <w:tab/>
        <w:t>результатов</w:t>
      </w:r>
      <w:r w:rsidRPr="006D62A1">
        <w:rPr>
          <w:rFonts w:eastAsia="Times New Roman"/>
          <w:sz w:val="24"/>
          <w:szCs w:val="24"/>
          <w:lang w:eastAsia="en-US"/>
        </w:rPr>
        <w:tab/>
      </w:r>
      <w:r w:rsidRPr="006D62A1">
        <w:rPr>
          <w:rFonts w:eastAsia="Times New Roman"/>
          <w:spacing w:val="-1"/>
          <w:sz w:val="24"/>
          <w:szCs w:val="24"/>
          <w:lang w:eastAsia="en-US"/>
        </w:rPr>
        <w:t xml:space="preserve">освоения </w:t>
      </w:r>
      <w:r w:rsidRPr="006D62A1">
        <w:rPr>
          <w:rFonts w:eastAsia="Times New Roman"/>
          <w:sz w:val="24"/>
          <w:szCs w:val="24"/>
          <w:lang w:eastAsia="en-US"/>
        </w:rPr>
        <w:t>АО</w:t>
      </w:r>
      <w:r>
        <w:rPr>
          <w:rFonts w:eastAsia="Times New Roman"/>
          <w:sz w:val="24"/>
          <w:szCs w:val="24"/>
          <w:lang w:eastAsia="en-US"/>
        </w:rPr>
        <w:t>ОП</w:t>
      </w:r>
      <w:r>
        <w:rPr>
          <w:rFonts w:eastAsia="Times New Roman"/>
          <w:sz w:val="24"/>
          <w:szCs w:val="24"/>
          <w:lang w:eastAsia="en-US"/>
        </w:rPr>
        <w:tab/>
        <w:t>НОО</w:t>
      </w:r>
      <w:r>
        <w:rPr>
          <w:rFonts w:eastAsia="Times New Roman"/>
          <w:sz w:val="24"/>
          <w:szCs w:val="24"/>
          <w:lang w:eastAsia="en-US"/>
        </w:rPr>
        <w:tab/>
        <w:t>предполагает</w:t>
      </w:r>
      <w:r>
        <w:rPr>
          <w:rFonts w:eastAsia="Times New Roman"/>
          <w:sz w:val="24"/>
          <w:szCs w:val="24"/>
          <w:lang w:eastAsia="en-US"/>
        </w:rPr>
        <w:tab/>
        <w:t xml:space="preserve">комплексный </w:t>
      </w:r>
      <w:r w:rsidRPr="006D62A1">
        <w:rPr>
          <w:rFonts w:eastAsia="Times New Roman"/>
          <w:sz w:val="24"/>
          <w:szCs w:val="24"/>
          <w:lang w:eastAsia="en-US"/>
        </w:rPr>
        <w:t>подход</w:t>
      </w:r>
      <w:r w:rsidRPr="006D62A1">
        <w:rPr>
          <w:rFonts w:eastAsia="Times New Roman"/>
          <w:sz w:val="24"/>
          <w:szCs w:val="24"/>
          <w:lang w:eastAsia="en-US"/>
        </w:rPr>
        <w:tab/>
        <w:t>к</w:t>
      </w:r>
      <w:r w:rsidRPr="006D62A1">
        <w:rPr>
          <w:rFonts w:eastAsia="Times New Roman"/>
          <w:sz w:val="24"/>
          <w:szCs w:val="24"/>
          <w:lang w:eastAsia="en-US"/>
        </w:rPr>
        <w:tab/>
        <w:t>оценке</w:t>
      </w:r>
      <w:r>
        <w:rPr>
          <w:rFonts w:eastAsia="Times New Roman"/>
          <w:sz w:val="24"/>
          <w:szCs w:val="24"/>
          <w:lang w:eastAsia="en-US"/>
        </w:rPr>
        <w:t xml:space="preserve"> </w:t>
      </w:r>
      <w:r w:rsidRPr="006D62A1">
        <w:rPr>
          <w:rFonts w:eastAsia="Times New Roman"/>
          <w:sz w:val="24"/>
          <w:szCs w:val="24"/>
          <w:lang w:eastAsia="en-US"/>
        </w:rPr>
        <w:tab/>
      </w:r>
      <w:r w:rsidRPr="006D62A1">
        <w:rPr>
          <w:rFonts w:eastAsia="Times New Roman"/>
          <w:spacing w:val="-1"/>
          <w:sz w:val="24"/>
          <w:szCs w:val="24"/>
          <w:lang w:eastAsia="en-US"/>
        </w:rPr>
        <w:t xml:space="preserve">результатов </w:t>
      </w:r>
      <w:r w:rsidRPr="006D62A1">
        <w:rPr>
          <w:rFonts w:eastAsia="Times New Roman"/>
          <w:sz w:val="24"/>
          <w:szCs w:val="24"/>
          <w:lang w:eastAsia="en-US"/>
        </w:rPr>
        <w:t>образования, позволяющий вести оценку достижения учащимися</w:t>
      </w:r>
      <w:r w:rsidRPr="006D62A1">
        <w:rPr>
          <w:rFonts w:eastAsia="Times New Roman"/>
          <w:spacing w:val="52"/>
          <w:sz w:val="24"/>
          <w:szCs w:val="24"/>
          <w:lang w:eastAsia="en-US"/>
        </w:rPr>
        <w:t xml:space="preserve"> </w:t>
      </w:r>
      <w:r w:rsidRPr="006D62A1">
        <w:rPr>
          <w:rFonts w:eastAsia="Times New Roman"/>
          <w:sz w:val="24"/>
          <w:szCs w:val="24"/>
          <w:lang w:eastAsia="en-US"/>
        </w:rPr>
        <w:t>всех</w:t>
      </w:r>
      <w:r w:rsidRPr="006D62A1">
        <w:rPr>
          <w:rFonts w:eastAsia="Times New Roman"/>
          <w:spacing w:val="45"/>
          <w:sz w:val="24"/>
          <w:szCs w:val="24"/>
          <w:lang w:eastAsia="en-US"/>
        </w:rPr>
        <w:t xml:space="preserve"> </w:t>
      </w:r>
      <w:r w:rsidRPr="006D62A1">
        <w:rPr>
          <w:rFonts w:eastAsia="Times New Roman"/>
          <w:sz w:val="24"/>
          <w:szCs w:val="24"/>
          <w:lang w:eastAsia="en-US"/>
        </w:rPr>
        <w:t>трех групп результатов образования: личностных, метапредметных</w:t>
      </w:r>
      <w:r w:rsidRPr="006D62A1">
        <w:rPr>
          <w:rFonts w:eastAsia="Times New Roman"/>
          <w:spacing w:val="-21"/>
          <w:sz w:val="24"/>
          <w:szCs w:val="24"/>
          <w:lang w:eastAsia="en-US"/>
        </w:rPr>
        <w:t xml:space="preserve"> </w:t>
      </w:r>
      <w:r w:rsidRPr="006D62A1">
        <w:rPr>
          <w:rFonts w:eastAsia="Times New Roman"/>
          <w:sz w:val="24"/>
          <w:szCs w:val="24"/>
          <w:lang w:eastAsia="en-US"/>
        </w:rPr>
        <w:t>и</w:t>
      </w:r>
      <w:r w:rsidRPr="006D62A1">
        <w:rPr>
          <w:rFonts w:eastAsia="Times New Roman"/>
          <w:spacing w:val="-4"/>
          <w:sz w:val="24"/>
          <w:szCs w:val="24"/>
          <w:lang w:eastAsia="en-US"/>
        </w:rPr>
        <w:t xml:space="preserve"> </w:t>
      </w:r>
      <w:r w:rsidRPr="006D62A1">
        <w:rPr>
          <w:rFonts w:eastAsia="Times New Roman"/>
          <w:sz w:val="24"/>
          <w:szCs w:val="24"/>
          <w:lang w:eastAsia="en-US"/>
        </w:rPr>
        <w:t>предметных. Оценка результатов освоения слабовидящими обучающимися</w:t>
      </w:r>
      <w:r w:rsidRPr="006D62A1">
        <w:rPr>
          <w:rFonts w:eastAsia="Times New Roman"/>
          <w:spacing w:val="22"/>
          <w:sz w:val="24"/>
          <w:szCs w:val="24"/>
          <w:lang w:eastAsia="en-US"/>
        </w:rPr>
        <w:t xml:space="preserve"> </w:t>
      </w:r>
      <w:r w:rsidRPr="006D62A1">
        <w:rPr>
          <w:rFonts w:eastAsia="Times New Roman"/>
          <w:sz w:val="24"/>
          <w:szCs w:val="24"/>
          <w:lang w:eastAsia="en-US"/>
        </w:rPr>
        <w:t>АООП НОО</w:t>
      </w:r>
      <w:r w:rsidRPr="006D62A1">
        <w:rPr>
          <w:rFonts w:eastAsia="Times New Roman"/>
          <w:sz w:val="24"/>
          <w:szCs w:val="24"/>
          <w:lang w:eastAsia="en-US"/>
        </w:rPr>
        <w:tab/>
        <w:t xml:space="preserve"> (кроме</w:t>
      </w:r>
      <w:r w:rsidRPr="006D62A1">
        <w:rPr>
          <w:rFonts w:eastAsia="Times New Roman"/>
          <w:sz w:val="24"/>
          <w:szCs w:val="24"/>
          <w:lang w:eastAsia="en-US"/>
        </w:rPr>
        <w:tab/>
        <w:t>программы</w:t>
      </w:r>
      <w:r w:rsidRPr="006D62A1">
        <w:rPr>
          <w:rFonts w:eastAsia="Times New Roman"/>
          <w:sz w:val="24"/>
          <w:szCs w:val="24"/>
          <w:lang w:eastAsia="en-US"/>
        </w:rPr>
        <w:tab/>
        <w:t>коррекционной</w:t>
      </w:r>
      <w:r>
        <w:rPr>
          <w:rFonts w:eastAsia="Times New Roman"/>
          <w:sz w:val="24"/>
          <w:szCs w:val="24"/>
          <w:lang w:eastAsia="en-US"/>
        </w:rPr>
        <w:t xml:space="preserve"> работы) </w:t>
      </w:r>
      <w:r w:rsidRPr="006D62A1">
        <w:rPr>
          <w:rFonts w:eastAsia="Times New Roman"/>
          <w:sz w:val="24"/>
          <w:szCs w:val="24"/>
          <w:lang w:eastAsia="en-US"/>
        </w:rPr>
        <w:t>осуществляется в соответствии с требованиями ФГОС</w:t>
      </w:r>
      <w:r w:rsidRPr="006D62A1">
        <w:rPr>
          <w:rFonts w:eastAsia="Times New Roman"/>
          <w:spacing w:val="-5"/>
          <w:sz w:val="24"/>
          <w:szCs w:val="24"/>
          <w:lang w:eastAsia="en-US"/>
        </w:rPr>
        <w:t xml:space="preserve"> </w:t>
      </w:r>
      <w:r w:rsidRPr="006D62A1">
        <w:rPr>
          <w:rFonts w:eastAsia="Times New Roman"/>
          <w:spacing w:val="-3"/>
          <w:sz w:val="24"/>
          <w:szCs w:val="24"/>
          <w:lang w:eastAsia="en-US"/>
        </w:rPr>
        <w:t>НОО.</w:t>
      </w:r>
    </w:p>
    <w:p w:rsidR="006D62A1" w:rsidRDefault="006D62A1" w:rsidP="006D62A1">
      <w:pPr>
        <w:pStyle w:val="a3"/>
        <w:ind w:left="709" w:firstLine="1032"/>
        <w:jc w:val="both"/>
        <w:rPr>
          <w:b/>
          <w:sz w:val="24"/>
          <w:szCs w:val="24"/>
          <w:lang w:val="ru-RU"/>
        </w:rPr>
      </w:pPr>
    </w:p>
    <w:p w:rsidR="00E47DA6" w:rsidRDefault="00E47DA6" w:rsidP="00E47DA6">
      <w:pPr>
        <w:pStyle w:val="a3"/>
        <w:numPr>
          <w:ilvl w:val="0"/>
          <w:numId w:val="3"/>
        </w:numPr>
        <w:jc w:val="center"/>
        <w:rPr>
          <w:b/>
          <w:sz w:val="24"/>
          <w:szCs w:val="24"/>
          <w:lang w:val="ru-RU"/>
        </w:rPr>
      </w:pPr>
      <w:r w:rsidRPr="00E47DA6">
        <w:rPr>
          <w:b/>
          <w:sz w:val="24"/>
          <w:szCs w:val="24"/>
        </w:rPr>
        <w:t>СОДЕРЖАТЕЛЬНЫЙ РАЗДЕЛ</w:t>
      </w:r>
    </w:p>
    <w:p w:rsidR="00E47DA6" w:rsidRDefault="00E47DA6" w:rsidP="00E47DA6">
      <w:pPr>
        <w:pStyle w:val="a3"/>
        <w:ind w:left="1620" w:firstLine="0"/>
        <w:rPr>
          <w:b/>
          <w:sz w:val="24"/>
          <w:szCs w:val="24"/>
          <w:lang w:val="ru-RU"/>
        </w:rPr>
      </w:pPr>
    </w:p>
    <w:p w:rsidR="00E47DA6" w:rsidRDefault="00E47DA6" w:rsidP="00E47DA6">
      <w:pPr>
        <w:pStyle w:val="a3"/>
        <w:ind w:left="1620" w:firstLine="0"/>
        <w:rPr>
          <w:b/>
          <w:sz w:val="24"/>
          <w:szCs w:val="24"/>
          <w:lang w:val="ru-RU"/>
        </w:rPr>
      </w:pPr>
      <w:r w:rsidRPr="00E47DA6">
        <w:rPr>
          <w:b/>
          <w:sz w:val="24"/>
          <w:szCs w:val="24"/>
          <w:lang w:val="ru-RU"/>
        </w:rPr>
        <w:t>2.1.Программа формирования базовых учебных действий</w:t>
      </w:r>
      <w:r w:rsidRPr="00E47DA6">
        <w:rPr>
          <w:b/>
          <w:sz w:val="24"/>
          <w:szCs w:val="24"/>
          <w:lang w:val="ru-RU"/>
        </w:rPr>
        <w:tab/>
      </w:r>
    </w:p>
    <w:p w:rsidR="00E47DA6" w:rsidRDefault="00E47DA6" w:rsidP="00E47DA6">
      <w:pPr>
        <w:pStyle w:val="a3"/>
        <w:ind w:left="1620" w:firstLine="0"/>
        <w:rPr>
          <w:b/>
          <w:sz w:val="24"/>
          <w:szCs w:val="24"/>
          <w:lang w:val="ru-RU"/>
        </w:rPr>
      </w:pPr>
    </w:p>
    <w:p w:rsidR="00E47DA6" w:rsidRDefault="00E47DA6" w:rsidP="00E47DA6">
      <w:pPr>
        <w:pStyle w:val="a3"/>
        <w:ind w:left="709" w:firstLine="851"/>
        <w:jc w:val="both"/>
        <w:rPr>
          <w:bCs/>
          <w:sz w:val="24"/>
          <w:szCs w:val="24"/>
          <w:lang w:val="ru-RU"/>
        </w:rPr>
      </w:pPr>
      <w:r w:rsidRPr="00E47DA6">
        <w:rPr>
          <w:bCs/>
          <w:sz w:val="24"/>
          <w:szCs w:val="24"/>
          <w:lang w:val="ru-RU"/>
        </w:rPr>
        <w:t xml:space="preserve">Программа формирования универсальных учебных действий </w:t>
      </w:r>
      <w:r w:rsidRPr="00E47DA6">
        <w:rPr>
          <w:sz w:val="24"/>
          <w:szCs w:val="24"/>
          <w:lang w:val="ru-RU"/>
        </w:rPr>
        <w:t xml:space="preserve">полностью соответствуют </w:t>
      </w:r>
      <w:r w:rsidR="006273F0">
        <w:rPr>
          <w:sz w:val="24"/>
          <w:szCs w:val="24"/>
          <w:lang w:val="ru-RU"/>
        </w:rPr>
        <w:t>ООП</w:t>
      </w:r>
      <w:r w:rsidR="006273F0" w:rsidRPr="00DB3A04">
        <w:rPr>
          <w:sz w:val="24"/>
          <w:szCs w:val="24"/>
          <w:lang w:val="ru-RU"/>
        </w:rPr>
        <w:t xml:space="preserve"> НОО</w:t>
      </w:r>
      <w:r w:rsidR="006273F0">
        <w:rPr>
          <w:sz w:val="24"/>
          <w:szCs w:val="24"/>
          <w:lang w:val="ru-RU"/>
        </w:rPr>
        <w:t xml:space="preserve"> МБОУ </w:t>
      </w:r>
      <w:r w:rsidR="00586FDF">
        <w:rPr>
          <w:sz w:val="24"/>
          <w:szCs w:val="24"/>
          <w:lang w:val="ru-RU"/>
        </w:rPr>
        <w:t>«</w:t>
      </w:r>
      <w:r w:rsidR="006273F0">
        <w:rPr>
          <w:sz w:val="24"/>
          <w:szCs w:val="24"/>
          <w:lang w:val="ru-RU"/>
        </w:rPr>
        <w:t>С</w:t>
      </w:r>
      <w:r w:rsidR="00586FDF">
        <w:rPr>
          <w:sz w:val="24"/>
          <w:szCs w:val="24"/>
          <w:lang w:val="ru-RU"/>
        </w:rPr>
        <w:t>О</w:t>
      </w:r>
      <w:r w:rsidR="006273F0">
        <w:rPr>
          <w:sz w:val="24"/>
          <w:szCs w:val="24"/>
          <w:lang w:val="ru-RU"/>
        </w:rPr>
        <w:t xml:space="preserve">Ш № </w:t>
      </w:r>
      <w:r w:rsidR="00586FDF">
        <w:rPr>
          <w:sz w:val="24"/>
          <w:szCs w:val="24"/>
          <w:lang w:val="ru-RU"/>
        </w:rPr>
        <w:t>34» г.Грозного</w:t>
      </w:r>
      <w:r w:rsidRPr="00E47DA6">
        <w:rPr>
          <w:bCs/>
          <w:sz w:val="24"/>
          <w:szCs w:val="24"/>
          <w:lang w:val="ru-RU"/>
        </w:rPr>
        <w:t>.</w:t>
      </w:r>
    </w:p>
    <w:p w:rsidR="00DB3A04" w:rsidRDefault="00DB3A04" w:rsidP="00E47DA6">
      <w:pPr>
        <w:pStyle w:val="a3"/>
        <w:ind w:left="709" w:firstLine="851"/>
        <w:jc w:val="both"/>
        <w:rPr>
          <w:sz w:val="24"/>
          <w:szCs w:val="24"/>
          <w:lang w:val="ru-RU"/>
        </w:rPr>
      </w:pPr>
    </w:p>
    <w:p w:rsidR="00DB3A04" w:rsidRDefault="00DB3A04" w:rsidP="00DB3A04">
      <w:pPr>
        <w:pStyle w:val="a3"/>
        <w:numPr>
          <w:ilvl w:val="1"/>
          <w:numId w:val="3"/>
        </w:numPr>
        <w:jc w:val="both"/>
        <w:rPr>
          <w:b/>
          <w:sz w:val="24"/>
          <w:szCs w:val="24"/>
          <w:lang w:val="ru-RU"/>
        </w:rPr>
      </w:pPr>
      <w:r w:rsidRPr="00DB3A04">
        <w:rPr>
          <w:b/>
          <w:sz w:val="24"/>
          <w:szCs w:val="24"/>
          <w:lang w:val="ru-RU"/>
        </w:rPr>
        <w:t>Программы отдельных учебных предметов</w:t>
      </w:r>
    </w:p>
    <w:p w:rsidR="00DB3A04" w:rsidRDefault="00DB3A04" w:rsidP="00DB3A04">
      <w:pPr>
        <w:pStyle w:val="a3"/>
        <w:ind w:left="1620" w:firstLine="0"/>
        <w:jc w:val="both"/>
        <w:rPr>
          <w:b/>
          <w:sz w:val="24"/>
          <w:szCs w:val="24"/>
          <w:lang w:val="ru-RU"/>
        </w:rPr>
      </w:pPr>
    </w:p>
    <w:p w:rsidR="00DB3A04" w:rsidRDefault="00DB3A04" w:rsidP="00DB3A04">
      <w:pPr>
        <w:pStyle w:val="a3"/>
        <w:ind w:left="709" w:firstLine="851"/>
        <w:jc w:val="both"/>
        <w:rPr>
          <w:sz w:val="24"/>
          <w:szCs w:val="24"/>
          <w:lang w:val="ru-RU"/>
        </w:rPr>
      </w:pPr>
      <w:r w:rsidRPr="00DB3A04">
        <w:rPr>
          <w:bCs/>
          <w:sz w:val="24"/>
          <w:szCs w:val="24"/>
          <w:lang w:val="ru-RU"/>
        </w:rPr>
        <w:t>Программы отдельных учебных предметов</w:t>
      </w:r>
      <w:r w:rsidR="009208F8">
        <w:rPr>
          <w:bCs/>
          <w:sz w:val="24"/>
          <w:szCs w:val="24"/>
          <w:lang w:val="ru-RU"/>
        </w:rPr>
        <w:t xml:space="preserve">, курсов коррекционно-развивающей области и курсов внеурочной деятельности </w:t>
      </w:r>
      <w:r w:rsidRPr="00DB3A04">
        <w:rPr>
          <w:sz w:val="24"/>
          <w:szCs w:val="24"/>
          <w:lang w:val="ru-RU"/>
        </w:rPr>
        <w:t xml:space="preserve"> полностью соответствуют </w:t>
      </w:r>
      <w:r w:rsidR="006273F0">
        <w:rPr>
          <w:sz w:val="24"/>
          <w:szCs w:val="24"/>
          <w:lang w:val="ru-RU"/>
        </w:rPr>
        <w:t>ООП</w:t>
      </w:r>
      <w:r w:rsidR="006273F0" w:rsidRPr="00DB3A04">
        <w:rPr>
          <w:sz w:val="24"/>
          <w:szCs w:val="24"/>
          <w:lang w:val="ru-RU"/>
        </w:rPr>
        <w:t xml:space="preserve"> НОО</w:t>
      </w:r>
      <w:r w:rsidR="006273F0">
        <w:rPr>
          <w:sz w:val="24"/>
          <w:szCs w:val="24"/>
          <w:lang w:val="ru-RU"/>
        </w:rPr>
        <w:t xml:space="preserve"> </w:t>
      </w:r>
      <w:r w:rsidR="00586FDF">
        <w:rPr>
          <w:sz w:val="24"/>
          <w:szCs w:val="24"/>
          <w:lang w:val="ru-RU"/>
        </w:rPr>
        <w:t>МБОУ «СОШ № 34» г.Грозного</w:t>
      </w:r>
      <w:r w:rsidR="006273F0">
        <w:rPr>
          <w:sz w:val="24"/>
          <w:szCs w:val="24"/>
          <w:lang w:val="ru-RU"/>
        </w:rPr>
        <w:t>.</w:t>
      </w:r>
    </w:p>
    <w:p w:rsidR="006273F0" w:rsidRDefault="006273F0" w:rsidP="00DB3A04">
      <w:pPr>
        <w:pStyle w:val="a3"/>
        <w:ind w:left="709" w:firstLine="851"/>
        <w:jc w:val="both"/>
        <w:rPr>
          <w:sz w:val="24"/>
          <w:szCs w:val="24"/>
          <w:lang w:val="ru-RU"/>
        </w:rPr>
      </w:pPr>
    </w:p>
    <w:p w:rsidR="00DB3A04" w:rsidRPr="00351F7D" w:rsidRDefault="00DB3A04" w:rsidP="00351F7D">
      <w:pPr>
        <w:pStyle w:val="a3"/>
        <w:numPr>
          <w:ilvl w:val="1"/>
          <w:numId w:val="3"/>
        </w:numPr>
        <w:jc w:val="both"/>
        <w:rPr>
          <w:b/>
          <w:sz w:val="24"/>
          <w:szCs w:val="24"/>
          <w:lang w:val="ru-RU"/>
        </w:rPr>
      </w:pPr>
      <w:r w:rsidRPr="00DB3A04">
        <w:rPr>
          <w:b/>
          <w:sz w:val="24"/>
          <w:szCs w:val="24"/>
        </w:rPr>
        <w:t>Программа духовно-нравственного развития</w:t>
      </w:r>
      <w:r w:rsidRPr="00DB3A04">
        <w:rPr>
          <w:b/>
          <w:sz w:val="24"/>
          <w:szCs w:val="24"/>
        </w:rPr>
        <w:tab/>
      </w:r>
    </w:p>
    <w:p w:rsidR="00DB3A04" w:rsidRPr="00351F7D" w:rsidRDefault="00DB3A04" w:rsidP="00351F7D">
      <w:pPr>
        <w:pStyle w:val="a3"/>
        <w:ind w:left="709" w:firstLine="851"/>
        <w:jc w:val="both"/>
        <w:rPr>
          <w:sz w:val="24"/>
          <w:szCs w:val="24"/>
          <w:lang w:val="ru-RU"/>
        </w:rPr>
      </w:pPr>
      <w:r w:rsidRPr="00DB3A04">
        <w:rPr>
          <w:bCs/>
          <w:sz w:val="24"/>
          <w:szCs w:val="24"/>
          <w:lang w:val="ru-RU"/>
        </w:rPr>
        <w:t>Программа духовно-нравственного развития, воспитания</w:t>
      </w:r>
      <w:r w:rsidRPr="00DB3A04">
        <w:rPr>
          <w:sz w:val="24"/>
          <w:szCs w:val="24"/>
          <w:lang w:val="ru-RU"/>
        </w:rPr>
        <w:t xml:space="preserve"> полностью соответствуют </w:t>
      </w:r>
      <w:r w:rsidR="006273F0">
        <w:rPr>
          <w:sz w:val="24"/>
          <w:szCs w:val="24"/>
          <w:lang w:val="ru-RU"/>
        </w:rPr>
        <w:t>ООП</w:t>
      </w:r>
      <w:r w:rsidR="006273F0" w:rsidRPr="00DB3A04">
        <w:rPr>
          <w:sz w:val="24"/>
          <w:szCs w:val="24"/>
          <w:lang w:val="ru-RU"/>
        </w:rPr>
        <w:t xml:space="preserve"> НОО</w:t>
      </w:r>
      <w:r w:rsidR="006273F0">
        <w:rPr>
          <w:sz w:val="24"/>
          <w:szCs w:val="24"/>
          <w:lang w:val="ru-RU"/>
        </w:rPr>
        <w:t xml:space="preserve"> </w:t>
      </w:r>
      <w:r w:rsidR="00586FDF">
        <w:rPr>
          <w:sz w:val="24"/>
          <w:szCs w:val="24"/>
          <w:lang w:val="ru-RU"/>
        </w:rPr>
        <w:t>МБОУ «СОШ № 34» г.Грозного</w:t>
      </w:r>
      <w:r w:rsidRPr="00DB3A04">
        <w:rPr>
          <w:b/>
          <w:bCs/>
          <w:sz w:val="24"/>
          <w:szCs w:val="24"/>
          <w:lang w:val="ru-RU"/>
        </w:rPr>
        <w:t>.</w:t>
      </w:r>
    </w:p>
    <w:p w:rsidR="00DB3A04" w:rsidRPr="00351F7D" w:rsidRDefault="00DB3A04" w:rsidP="00351F7D">
      <w:pPr>
        <w:pStyle w:val="a3"/>
        <w:ind w:left="709" w:firstLine="851"/>
        <w:jc w:val="both"/>
        <w:rPr>
          <w:b/>
          <w:sz w:val="24"/>
          <w:szCs w:val="24"/>
          <w:lang w:val="ru-RU"/>
        </w:rPr>
      </w:pPr>
      <w:r w:rsidRPr="00DB3A04">
        <w:rPr>
          <w:b/>
          <w:sz w:val="24"/>
          <w:szCs w:val="24"/>
          <w:lang w:val="ru-RU"/>
        </w:rPr>
        <w:t>2.4.Программа формирования экологической культуры, здорового и безопасного образа жизни</w:t>
      </w:r>
    </w:p>
    <w:p w:rsidR="00DB3A04" w:rsidRPr="00351F7D" w:rsidRDefault="00DB3A04" w:rsidP="00351F7D">
      <w:pPr>
        <w:pStyle w:val="a3"/>
        <w:ind w:left="709" w:firstLine="851"/>
        <w:jc w:val="both"/>
        <w:rPr>
          <w:sz w:val="24"/>
          <w:szCs w:val="24"/>
          <w:lang w:val="ru-RU"/>
        </w:rPr>
      </w:pPr>
      <w:r w:rsidRPr="00DB3A04">
        <w:rPr>
          <w:bCs/>
          <w:sz w:val="24"/>
          <w:szCs w:val="24"/>
          <w:lang w:val="ru-RU"/>
        </w:rPr>
        <w:t>Программы формирования экологической культуры, здорового и безопасного образа жизни</w:t>
      </w:r>
      <w:r w:rsidRPr="00DB3A04">
        <w:rPr>
          <w:sz w:val="24"/>
          <w:szCs w:val="24"/>
          <w:lang w:val="ru-RU"/>
        </w:rPr>
        <w:t xml:space="preserve"> полностью соответствуют </w:t>
      </w:r>
      <w:r w:rsidR="006273F0">
        <w:rPr>
          <w:sz w:val="24"/>
          <w:szCs w:val="24"/>
          <w:lang w:val="ru-RU"/>
        </w:rPr>
        <w:t>ООП</w:t>
      </w:r>
      <w:r w:rsidRPr="00DB3A04">
        <w:rPr>
          <w:sz w:val="24"/>
          <w:szCs w:val="24"/>
          <w:lang w:val="ru-RU"/>
        </w:rPr>
        <w:t xml:space="preserve"> НОО</w:t>
      </w:r>
      <w:r w:rsidR="006273F0">
        <w:rPr>
          <w:sz w:val="24"/>
          <w:szCs w:val="24"/>
          <w:lang w:val="ru-RU"/>
        </w:rPr>
        <w:t xml:space="preserve"> </w:t>
      </w:r>
      <w:r w:rsidR="00586FDF">
        <w:rPr>
          <w:sz w:val="24"/>
          <w:szCs w:val="24"/>
          <w:lang w:val="ru-RU"/>
        </w:rPr>
        <w:t>МБОУ «СОШ № 34» г.Грозного</w:t>
      </w:r>
      <w:r w:rsidRPr="00DB3A04">
        <w:rPr>
          <w:bCs/>
          <w:sz w:val="24"/>
          <w:szCs w:val="24"/>
          <w:lang w:val="ru-RU"/>
        </w:rPr>
        <w:t>.</w:t>
      </w:r>
    </w:p>
    <w:p w:rsidR="00DB3A04" w:rsidRPr="00351F7D" w:rsidRDefault="00DB3A04" w:rsidP="00351F7D">
      <w:pPr>
        <w:pStyle w:val="a3"/>
        <w:ind w:left="709" w:firstLine="851"/>
        <w:jc w:val="both"/>
        <w:rPr>
          <w:b/>
          <w:sz w:val="24"/>
          <w:szCs w:val="24"/>
          <w:lang w:val="ru-RU"/>
        </w:rPr>
      </w:pPr>
      <w:r w:rsidRPr="009208F8">
        <w:rPr>
          <w:b/>
          <w:sz w:val="24"/>
          <w:szCs w:val="24"/>
          <w:lang w:val="ru-RU"/>
        </w:rPr>
        <w:t>2.5.Программа коррекционной работы</w:t>
      </w:r>
    </w:p>
    <w:p w:rsidR="00DB3A04" w:rsidRPr="00DB3A04" w:rsidRDefault="00DB3A04" w:rsidP="00DB3A04">
      <w:pPr>
        <w:pStyle w:val="a3"/>
        <w:ind w:left="709" w:firstLine="851"/>
        <w:jc w:val="both"/>
        <w:rPr>
          <w:sz w:val="24"/>
          <w:szCs w:val="24"/>
          <w:lang w:val="ru-RU"/>
        </w:rPr>
      </w:pPr>
      <w:r w:rsidRPr="00DB3A04">
        <w:rPr>
          <w:sz w:val="24"/>
          <w:szCs w:val="24"/>
          <w:lang w:val="ru-RU"/>
        </w:rPr>
        <w:lastRenderedPageBreak/>
        <w:t xml:space="preserve">Программа коррекционной работы в рамках АООП НОО для слабовидящих обучающихся включает в себя взаимосвязанные направления, отражающие её основное содержание: </w:t>
      </w:r>
    </w:p>
    <w:p w:rsidR="00DB3A04" w:rsidRPr="00DB3A04" w:rsidRDefault="00DB3A04" w:rsidP="00DB3A04">
      <w:pPr>
        <w:pStyle w:val="a3"/>
        <w:ind w:left="709" w:firstLine="0"/>
        <w:jc w:val="both"/>
        <w:rPr>
          <w:sz w:val="24"/>
          <w:szCs w:val="24"/>
          <w:lang w:val="ru-RU"/>
        </w:rPr>
      </w:pPr>
      <w:r w:rsidRPr="00DB3A04">
        <w:rPr>
          <w:sz w:val="24"/>
          <w:szCs w:val="24"/>
          <w:lang w:val="ru-RU"/>
        </w:rPr>
        <w:t xml:space="preserve">Мониторинг имеющихся в ОО условий для удовлетворения особых образовательных потребностей слабовидящих обучающихся и условий обучения слабовидящих; </w:t>
      </w:r>
    </w:p>
    <w:p w:rsidR="00DB3A04" w:rsidRPr="00DB3A04" w:rsidRDefault="00DB3A04" w:rsidP="00DB3A04">
      <w:pPr>
        <w:pStyle w:val="a3"/>
        <w:ind w:left="709" w:firstLine="0"/>
        <w:jc w:val="both"/>
        <w:rPr>
          <w:sz w:val="24"/>
          <w:szCs w:val="24"/>
          <w:lang w:val="ru-RU"/>
        </w:rPr>
      </w:pPr>
      <w:r w:rsidRPr="00DB3A04">
        <w:rPr>
          <w:sz w:val="24"/>
          <w:szCs w:val="24"/>
          <w:lang w:val="ru-RU"/>
        </w:rPr>
        <w:t xml:space="preserve">Определение (перечень) индивидуально ориентированных коррекционных мероприятий, обеспечивающих слабовидящим обучающимся удовлетворение особых образовательных потребностей, их интеграцию/инклюзию в ОО и освоение ими АООП НОО. </w:t>
      </w:r>
    </w:p>
    <w:p w:rsidR="00DB3A04" w:rsidRPr="00DB3A04" w:rsidRDefault="00DB3A04" w:rsidP="00DB3A04">
      <w:pPr>
        <w:pStyle w:val="a3"/>
        <w:ind w:left="709" w:firstLine="851"/>
        <w:jc w:val="both"/>
        <w:rPr>
          <w:sz w:val="24"/>
          <w:szCs w:val="24"/>
        </w:rPr>
      </w:pPr>
      <w:r w:rsidRPr="00DB3A04">
        <w:rPr>
          <w:sz w:val="24"/>
          <w:szCs w:val="24"/>
        </w:rPr>
        <w:t xml:space="preserve">Данный перечень может включать: </w:t>
      </w:r>
    </w:p>
    <w:p w:rsidR="00DB3A04" w:rsidRPr="00DB3A04" w:rsidRDefault="00DB3A04" w:rsidP="00DB3A04">
      <w:pPr>
        <w:pStyle w:val="a3"/>
        <w:numPr>
          <w:ilvl w:val="0"/>
          <w:numId w:val="27"/>
        </w:numPr>
        <w:ind w:firstLine="738"/>
        <w:jc w:val="both"/>
        <w:rPr>
          <w:sz w:val="24"/>
          <w:szCs w:val="24"/>
          <w:lang w:val="ru-RU"/>
        </w:rPr>
      </w:pPr>
      <w:r w:rsidRPr="00DB3A04">
        <w:rPr>
          <w:sz w:val="24"/>
          <w:szCs w:val="24"/>
          <w:lang w:val="ru-RU"/>
        </w:rPr>
        <w:t xml:space="preserve">игры, направленные на коррекцию и развитие деффицитарных функций (сенсорных, моторных, психических) слабовидящего обучающегося; </w:t>
      </w:r>
    </w:p>
    <w:p w:rsidR="00DB3A04" w:rsidRPr="00DB3A04" w:rsidRDefault="00DB3A04" w:rsidP="00DB3A04">
      <w:pPr>
        <w:pStyle w:val="a3"/>
        <w:numPr>
          <w:ilvl w:val="0"/>
          <w:numId w:val="27"/>
        </w:numPr>
        <w:ind w:firstLine="738"/>
        <w:jc w:val="both"/>
        <w:rPr>
          <w:sz w:val="24"/>
          <w:szCs w:val="24"/>
          <w:lang w:val="ru-RU"/>
        </w:rPr>
      </w:pPr>
      <w:r w:rsidRPr="00DB3A04">
        <w:rPr>
          <w:sz w:val="24"/>
          <w:szCs w:val="24"/>
          <w:lang w:val="ru-RU"/>
        </w:rPr>
        <w:t xml:space="preserve">упражнения, направленные на развитие умений и навыков пространственной ориентировки, социально-бытовой ориентировки, коммуникативной деятельности, осязания и мелкой моторики слабовидящего обучающегося; </w:t>
      </w:r>
    </w:p>
    <w:p w:rsidR="00DB3A04" w:rsidRPr="00DB3A04" w:rsidRDefault="00DB3A04" w:rsidP="00DB3A04">
      <w:pPr>
        <w:pStyle w:val="a3"/>
        <w:numPr>
          <w:ilvl w:val="0"/>
          <w:numId w:val="27"/>
        </w:numPr>
        <w:ind w:firstLine="738"/>
        <w:jc w:val="both"/>
        <w:rPr>
          <w:sz w:val="24"/>
          <w:szCs w:val="24"/>
          <w:lang w:val="ru-RU"/>
        </w:rPr>
      </w:pPr>
      <w:r w:rsidRPr="00DB3A04">
        <w:rPr>
          <w:sz w:val="24"/>
          <w:szCs w:val="24"/>
          <w:lang w:val="ru-RU"/>
        </w:rPr>
        <w:t xml:space="preserve">создание ситуаций, обеспечивающих возможность активно использовать освоенные компенсаторные способы, умения и навыки, восстановленные и скорректированные зрительные функции в разных видах учебной деятельности; </w:t>
      </w:r>
    </w:p>
    <w:p w:rsidR="00087042" w:rsidRPr="00087042" w:rsidRDefault="00DB3A04" w:rsidP="00087042">
      <w:pPr>
        <w:pStyle w:val="a3"/>
        <w:numPr>
          <w:ilvl w:val="0"/>
          <w:numId w:val="27"/>
        </w:numPr>
        <w:ind w:firstLine="738"/>
        <w:jc w:val="both"/>
        <w:rPr>
          <w:sz w:val="24"/>
          <w:szCs w:val="24"/>
        </w:rPr>
      </w:pPr>
      <w:r w:rsidRPr="00DB3A04">
        <w:rPr>
          <w:sz w:val="24"/>
          <w:szCs w:val="24"/>
          <w:lang w:val="ru-RU"/>
        </w:rPr>
        <w:t xml:space="preserve">приемы работы, направленные на развитие навыков самостоятельной работы, развитие познавательной активности и познавательных интересов, формирование эмоционально-волевой сферы и положительных качеств личности. </w:t>
      </w:r>
      <w:r w:rsidRPr="00DB3A04">
        <w:rPr>
          <w:sz w:val="24"/>
          <w:szCs w:val="24"/>
        </w:rPr>
        <w:t xml:space="preserve">Конкретный перечень мероприятий разрабатывается ОО. </w:t>
      </w:r>
    </w:p>
    <w:p w:rsidR="00DB3A04" w:rsidRPr="00DB3A04" w:rsidRDefault="00DB3A04" w:rsidP="00DB3A04">
      <w:pPr>
        <w:pStyle w:val="a3"/>
        <w:ind w:left="709" w:firstLine="851"/>
        <w:jc w:val="both"/>
        <w:rPr>
          <w:sz w:val="24"/>
          <w:szCs w:val="24"/>
          <w:lang w:val="ru-RU"/>
        </w:rPr>
      </w:pPr>
      <w:r w:rsidRPr="00DB3A04">
        <w:rPr>
          <w:sz w:val="24"/>
          <w:szCs w:val="24"/>
          <w:lang w:val="ru-RU"/>
        </w:rPr>
        <w:t xml:space="preserve">Диагностическая работа обеспечивает своевременное выявление у слабовидящего обучающегося особых образовательных потребностей, позволяющих разработать рекомендации по оказанию психолого </w:t>
      </w:r>
      <w:r w:rsidRPr="00DB3A04">
        <w:rPr>
          <w:sz w:val="24"/>
          <w:szCs w:val="24"/>
          <w:lang w:val="ru-RU"/>
        </w:rPr>
        <w:softHyphen/>
        <w:t>медико</w:t>
      </w:r>
      <w:r w:rsidRPr="00DB3A04">
        <w:rPr>
          <w:sz w:val="24"/>
          <w:szCs w:val="24"/>
          <w:lang w:val="ru-RU"/>
        </w:rPr>
        <w:softHyphen/>
        <w:t xml:space="preserve"> педагогической помощи в условиях ОО; коррекционно- </w:t>
      </w:r>
      <w:r w:rsidRPr="00DB3A04">
        <w:rPr>
          <w:sz w:val="24"/>
          <w:szCs w:val="24"/>
          <w:lang w:val="ru-RU"/>
        </w:rPr>
        <w:softHyphen/>
        <w:t xml:space="preserve">развивающая работа по оказанию своевременной специализированной помощи в освоении содержания образования и коррекции недостатков в физическом и (или) психическом развитии слабовидящих обучающихся; </w:t>
      </w:r>
    </w:p>
    <w:p w:rsidR="00DB3A04" w:rsidRDefault="00DB3A04" w:rsidP="00DB3A04">
      <w:pPr>
        <w:pStyle w:val="a3"/>
        <w:ind w:left="709" w:firstLine="851"/>
        <w:jc w:val="both"/>
        <w:rPr>
          <w:sz w:val="24"/>
          <w:szCs w:val="24"/>
          <w:lang w:val="ru-RU"/>
        </w:rPr>
      </w:pPr>
      <w:r>
        <w:rPr>
          <w:sz w:val="24"/>
          <w:szCs w:val="24"/>
          <w:lang w:val="ru-RU"/>
        </w:rPr>
        <w:t>К</w:t>
      </w:r>
      <w:r w:rsidRPr="00DB3A04">
        <w:rPr>
          <w:sz w:val="24"/>
          <w:szCs w:val="24"/>
          <w:lang w:val="ru-RU"/>
        </w:rPr>
        <w:t xml:space="preserve">онсультативная работа обеспечивает возможность своевременного решения вопросов, возникающих у педагогов, родителей (законных представителей) в процессе освоения слабовидящими АООП НОО; </w:t>
      </w:r>
    </w:p>
    <w:p w:rsidR="00DB3A04" w:rsidRPr="00DB3A04" w:rsidRDefault="00DB3A04" w:rsidP="00DB3A04">
      <w:pPr>
        <w:pStyle w:val="a3"/>
        <w:ind w:left="709" w:firstLine="851"/>
        <w:jc w:val="both"/>
        <w:rPr>
          <w:sz w:val="24"/>
          <w:szCs w:val="24"/>
          <w:lang w:val="ru-RU"/>
        </w:rPr>
      </w:pPr>
      <w:r>
        <w:rPr>
          <w:sz w:val="24"/>
          <w:szCs w:val="24"/>
          <w:lang w:val="ru-RU"/>
        </w:rPr>
        <w:t>И</w:t>
      </w:r>
      <w:r w:rsidRPr="00DB3A04">
        <w:rPr>
          <w:sz w:val="24"/>
          <w:szCs w:val="24"/>
          <w:lang w:val="ru-RU"/>
        </w:rPr>
        <w:t>нформационно-</w:t>
      </w:r>
      <w:r w:rsidRPr="00DB3A04">
        <w:rPr>
          <w:sz w:val="24"/>
          <w:szCs w:val="24"/>
          <w:lang w:val="ru-RU"/>
        </w:rPr>
        <w:softHyphen/>
        <w:t xml:space="preserve">просветительская работа направлена на обогащение знаний педагогов, родителей (законных представителей) по вопросам, связанным с особенностями организации образовательного процесса для данной категории детей по вопросам охраны, развития, использования зрения в учебно-образовательном процессе. </w:t>
      </w:r>
    </w:p>
    <w:p w:rsidR="00DB3A04" w:rsidRPr="00DB3A04" w:rsidRDefault="00DB3A04" w:rsidP="00DB3A04">
      <w:pPr>
        <w:pStyle w:val="a3"/>
        <w:ind w:left="709" w:firstLine="851"/>
        <w:jc w:val="both"/>
        <w:rPr>
          <w:sz w:val="24"/>
          <w:szCs w:val="24"/>
          <w:lang w:val="ru-RU"/>
        </w:rPr>
      </w:pPr>
      <w:r w:rsidRPr="00DB3A04">
        <w:rPr>
          <w:sz w:val="24"/>
          <w:szCs w:val="24"/>
          <w:lang w:val="ru-RU"/>
        </w:rPr>
        <w:t>Основными механизмами реализации Программы коррекционной работы являются: оптимально выстроенное взаимодействие специалистов ОО, обеспечивающее системное сопровождение слабовидящих обучающихся специалистами различного профиля; социальное партнёрство, предполагающее профессиональное взаимодействие ОО с внешними ресурсами (организациями различных ведомств, общественными организациями и другими институтами общества).</w:t>
      </w:r>
    </w:p>
    <w:p w:rsidR="00DB3A04" w:rsidRDefault="00DB3A04" w:rsidP="00DB3A04">
      <w:pPr>
        <w:pStyle w:val="a3"/>
        <w:ind w:left="709" w:firstLine="851"/>
        <w:jc w:val="both"/>
        <w:rPr>
          <w:b/>
          <w:sz w:val="24"/>
          <w:szCs w:val="24"/>
          <w:lang w:val="ru-RU"/>
        </w:rPr>
      </w:pPr>
    </w:p>
    <w:p w:rsidR="00DB3A04" w:rsidRDefault="00DB3A04" w:rsidP="00DB3A04">
      <w:pPr>
        <w:pStyle w:val="a3"/>
        <w:ind w:left="709" w:firstLine="851"/>
        <w:jc w:val="both"/>
        <w:rPr>
          <w:b/>
          <w:sz w:val="24"/>
          <w:szCs w:val="24"/>
          <w:lang w:val="ru-RU"/>
        </w:rPr>
      </w:pPr>
    </w:p>
    <w:p w:rsidR="00DB3A04" w:rsidRDefault="00DB3A04" w:rsidP="00DB3A04">
      <w:pPr>
        <w:pStyle w:val="a3"/>
        <w:ind w:left="709" w:firstLine="851"/>
        <w:jc w:val="both"/>
        <w:rPr>
          <w:b/>
          <w:sz w:val="24"/>
          <w:szCs w:val="24"/>
          <w:lang w:val="ru-RU"/>
        </w:rPr>
      </w:pPr>
    </w:p>
    <w:p w:rsidR="00DB3A04" w:rsidRDefault="00DB3A04" w:rsidP="00DB3A04">
      <w:pPr>
        <w:pStyle w:val="a3"/>
        <w:ind w:left="709" w:firstLine="851"/>
        <w:jc w:val="both"/>
        <w:rPr>
          <w:b/>
          <w:sz w:val="24"/>
          <w:szCs w:val="24"/>
          <w:lang w:val="ru-RU"/>
        </w:rPr>
      </w:pPr>
    </w:p>
    <w:p w:rsidR="00DB3A04" w:rsidRDefault="00DB3A04" w:rsidP="00DB3A04">
      <w:pPr>
        <w:pStyle w:val="a3"/>
        <w:ind w:left="709" w:firstLine="851"/>
        <w:jc w:val="both"/>
        <w:rPr>
          <w:b/>
          <w:sz w:val="24"/>
          <w:szCs w:val="24"/>
          <w:lang w:val="ru-RU"/>
        </w:rPr>
      </w:pPr>
    </w:p>
    <w:p w:rsidR="00DB3A04" w:rsidRDefault="00DB3A04" w:rsidP="00DB3A04">
      <w:pPr>
        <w:pStyle w:val="a3"/>
        <w:ind w:left="709" w:firstLine="851"/>
        <w:jc w:val="both"/>
        <w:rPr>
          <w:b/>
          <w:sz w:val="24"/>
          <w:szCs w:val="24"/>
          <w:lang w:val="ru-RU"/>
        </w:rPr>
      </w:pPr>
    </w:p>
    <w:p w:rsidR="00DB3A04" w:rsidRDefault="00DB3A04" w:rsidP="00DB3A04">
      <w:pPr>
        <w:pStyle w:val="a3"/>
        <w:ind w:left="709" w:firstLine="851"/>
        <w:jc w:val="both"/>
        <w:rPr>
          <w:b/>
          <w:sz w:val="24"/>
          <w:szCs w:val="24"/>
          <w:lang w:val="ru-RU"/>
        </w:rPr>
      </w:pPr>
    </w:p>
    <w:p w:rsidR="00DB3A04" w:rsidRDefault="00DB3A04" w:rsidP="00DB3A04">
      <w:pPr>
        <w:pStyle w:val="a3"/>
        <w:ind w:left="709" w:firstLine="851"/>
        <w:jc w:val="both"/>
        <w:rPr>
          <w:b/>
          <w:sz w:val="24"/>
          <w:szCs w:val="24"/>
          <w:lang w:val="ru-RU"/>
        </w:rPr>
      </w:pPr>
    </w:p>
    <w:p w:rsidR="00DB3A04" w:rsidRDefault="00DB3A04" w:rsidP="00DB3A04">
      <w:pPr>
        <w:pStyle w:val="a3"/>
        <w:ind w:left="709" w:firstLine="851"/>
        <w:jc w:val="both"/>
        <w:rPr>
          <w:b/>
          <w:sz w:val="24"/>
          <w:szCs w:val="24"/>
          <w:lang w:val="ru-RU"/>
        </w:rPr>
      </w:pPr>
    </w:p>
    <w:p w:rsidR="00DB3A04" w:rsidRPr="00DB3A04" w:rsidRDefault="00DB3A04" w:rsidP="00DB3A04">
      <w:pPr>
        <w:pStyle w:val="a3"/>
        <w:ind w:left="709" w:firstLine="851"/>
        <w:jc w:val="both"/>
        <w:rPr>
          <w:b/>
          <w:sz w:val="24"/>
          <w:szCs w:val="24"/>
          <w:lang w:val="ru-RU"/>
        </w:rPr>
      </w:pPr>
    </w:p>
    <w:p w:rsidR="00DB3A04" w:rsidRPr="00DB3A04" w:rsidRDefault="00DB3A04" w:rsidP="00DB3A04">
      <w:pPr>
        <w:pStyle w:val="a3"/>
        <w:ind w:left="709" w:firstLine="851"/>
        <w:jc w:val="center"/>
        <w:rPr>
          <w:b/>
          <w:sz w:val="24"/>
          <w:szCs w:val="24"/>
          <w:lang w:val="ru-RU"/>
        </w:rPr>
      </w:pPr>
      <w:r w:rsidRPr="00DB3A04">
        <w:rPr>
          <w:b/>
          <w:sz w:val="24"/>
          <w:szCs w:val="24"/>
          <w:lang w:val="ru-RU"/>
        </w:rPr>
        <w:t>Пакет специальных условий для получения образования обучающимися</w:t>
      </w:r>
    </w:p>
    <w:p w:rsidR="00DB3A04" w:rsidRPr="00DB3A04" w:rsidRDefault="00DB3A04" w:rsidP="00DB3A04">
      <w:pPr>
        <w:pStyle w:val="a3"/>
        <w:ind w:left="709" w:firstLine="851"/>
        <w:jc w:val="center"/>
        <w:rPr>
          <w:b/>
          <w:sz w:val="24"/>
          <w:szCs w:val="24"/>
        </w:rPr>
      </w:pPr>
      <w:r w:rsidRPr="00DB3A04">
        <w:rPr>
          <w:b/>
          <w:sz w:val="24"/>
          <w:szCs w:val="24"/>
        </w:rPr>
        <w:lastRenderedPageBreak/>
        <w:t>с нарушениями зрения</w:t>
      </w:r>
    </w:p>
    <w:p w:rsidR="00DB3A04" w:rsidRPr="00DB3A04" w:rsidRDefault="00DB3A04" w:rsidP="00DB3A04">
      <w:pPr>
        <w:pStyle w:val="a3"/>
        <w:ind w:left="709" w:firstLine="851"/>
        <w:jc w:val="both"/>
        <w:rPr>
          <w:b/>
          <w:i/>
          <w:sz w:val="24"/>
          <w:szCs w:val="24"/>
        </w:rPr>
      </w:pPr>
      <w:r w:rsidRPr="00DB3A04">
        <w:rPr>
          <w:sz w:val="24"/>
          <w:szCs w:val="24"/>
        </w:rPr>
        <w:t>1. Организационное обеспечение</w:t>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693"/>
        <w:gridCol w:w="7069"/>
      </w:tblGrid>
      <w:tr w:rsidR="00DB3A04" w:rsidRPr="00DB3A04" w:rsidTr="00AE7B13">
        <w:trPr>
          <w:trHeight w:val="993"/>
        </w:trPr>
        <w:tc>
          <w:tcPr>
            <w:tcW w:w="534" w:type="dxa"/>
          </w:tcPr>
          <w:p w:rsidR="00DB3A04" w:rsidRPr="00DB3A04" w:rsidRDefault="00DB3A04" w:rsidP="00DB3A04">
            <w:pPr>
              <w:pStyle w:val="a3"/>
              <w:ind w:left="709" w:firstLine="851"/>
              <w:jc w:val="both"/>
              <w:rPr>
                <w:sz w:val="24"/>
                <w:szCs w:val="24"/>
              </w:rPr>
            </w:pPr>
            <w:r w:rsidRPr="00DB3A04">
              <w:rPr>
                <w:sz w:val="24"/>
                <w:szCs w:val="24"/>
              </w:rPr>
              <w:t xml:space="preserve">№ п/п </w:t>
            </w:r>
          </w:p>
        </w:tc>
        <w:tc>
          <w:tcPr>
            <w:tcW w:w="2693" w:type="dxa"/>
          </w:tcPr>
          <w:p w:rsidR="00DB3A04" w:rsidRPr="00DB3A04" w:rsidRDefault="00DB3A04" w:rsidP="00DB3A04">
            <w:pPr>
              <w:pStyle w:val="a3"/>
              <w:ind w:left="175" w:firstLine="0"/>
              <w:jc w:val="both"/>
              <w:rPr>
                <w:sz w:val="24"/>
                <w:szCs w:val="24"/>
              </w:rPr>
            </w:pPr>
            <w:r w:rsidRPr="00DB3A04">
              <w:rPr>
                <w:sz w:val="24"/>
                <w:szCs w:val="24"/>
              </w:rPr>
              <w:t xml:space="preserve">Направления организационного обеспечения </w:t>
            </w:r>
          </w:p>
        </w:tc>
        <w:tc>
          <w:tcPr>
            <w:tcW w:w="7069" w:type="dxa"/>
          </w:tcPr>
          <w:p w:rsidR="00DB3A04" w:rsidRDefault="00DB3A04" w:rsidP="00DB3A04">
            <w:pPr>
              <w:pStyle w:val="a3"/>
              <w:ind w:left="175" w:firstLine="0"/>
              <w:jc w:val="both"/>
              <w:rPr>
                <w:sz w:val="24"/>
                <w:szCs w:val="24"/>
                <w:lang w:val="ru-RU"/>
              </w:rPr>
            </w:pPr>
            <w:r w:rsidRPr="00DB3A04">
              <w:rPr>
                <w:sz w:val="24"/>
                <w:szCs w:val="24"/>
              </w:rPr>
              <w:t xml:space="preserve">Локальные акты образовательной организации </w:t>
            </w:r>
          </w:p>
          <w:p w:rsidR="00AE7B13" w:rsidRPr="00AE7B13" w:rsidRDefault="00AE7B13" w:rsidP="00AE7B13">
            <w:pPr>
              <w:jc w:val="both"/>
              <w:rPr>
                <w:rFonts w:eastAsia="Times New Roman"/>
                <w:sz w:val="24"/>
                <w:szCs w:val="24"/>
              </w:rPr>
            </w:pPr>
          </w:p>
        </w:tc>
      </w:tr>
      <w:tr w:rsidR="00DB3A04" w:rsidRPr="00DB3A04" w:rsidTr="00DB3A04">
        <w:trPr>
          <w:trHeight w:val="1764"/>
        </w:trPr>
        <w:tc>
          <w:tcPr>
            <w:tcW w:w="534" w:type="dxa"/>
          </w:tcPr>
          <w:p w:rsidR="00DB3A04" w:rsidRPr="00DB3A04" w:rsidRDefault="00DB3A04" w:rsidP="00DB3A04">
            <w:pPr>
              <w:pStyle w:val="a3"/>
              <w:ind w:left="709" w:firstLine="851"/>
              <w:jc w:val="both"/>
              <w:rPr>
                <w:sz w:val="24"/>
                <w:szCs w:val="24"/>
              </w:rPr>
            </w:pPr>
            <w:r w:rsidRPr="00DB3A04">
              <w:rPr>
                <w:sz w:val="24"/>
                <w:szCs w:val="24"/>
              </w:rPr>
              <w:t xml:space="preserve">1. </w:t>
            </w:r>
          </w:p>
        </w:tc>
        <w:tc>
          <w:tcPr>
            <w:tcW w:w="2693" w:type="dxa"/>
          </w:tcPr>
          <w:p w:rsidR="00DB3A04" w:rsidRPr="00DB3A04" w:rsidRDefault="00DB3A04" w:rsidP="00DB3A04">
            <w:pPr>
              <w:pStyle w:val="a3"/>
              <w:ind w:left="175" w:firstLine="0"/>
              <w:jc w:val="both"/>
              <w:rPr>
                <w:sz w:val="24"/>
                <w:szCs w:val="24"/>
              </w:rPr>
            </w:pPr>
            <w:r w:rsidRPr="00DB3A04">
              <w:rPr>
                <w:sz w:val="24"/>
                <w:szCs w:val="24"/>
              </w:rPr>
              <w:t xml:space="preserve">Нормативно-правовое обеспечение </w:t>
            </w:r>
          </w:p>
        </w:tc>
        <w:tc>
          <w:tcPr>
            <w:tcW w:w="7069" w:type="dxa"/>
          </w:tcPr>
          <w:p w:rsidR="00DB3A04" w:rsidRPr="00DB3A04" w:rsidRDefault="00DB3A04" w:rsidP="00DB3A04">
            <w:pPr>
              <w:pStyle w:val="a3"/>
              <w:ind w:left="175" w:firstLine="0"/>
              <w:jc w:val="both"/>
              <w:rPr>
                <w:sz w:val="24"/>
                <w:szCs w:val="24"/>
                <w:lang w:val="ru-RU"/>
              </w:rPr>
            </w:pPr>
            <w:r w:rsidRPr="00DB3A04">
              <w:rPr>
                <w:sz w:val="24"/>
                <w:szCs w:val="24"/>
                <w:lang w:val="ru-RU"/>
              </w:rPr>
              <w:t xml:space="preserve">1. Внесение изменений в Устав в части совместного обучения (воспитания), включая организацию совместных учебных занятий, досуга, различных видов дополнительного образования, лиц с ограниченными возможностями здоровья и лиц, не имеющих таких ограничений. </w:t>
            </w:r>
          </w:p>
          <w:p w:rsidR="00DB3A04" w:rsidRPr="00DB3A04" w:rsidRDefault="00DB3A04" w:rsidP="00DB3A04">
            <w:pPr>
              <w:pStyle w:val="a3"/>
              <w:ind w:left="175" w:firstLine="0"/>
              <w:jc w:val="both"/>
              <w:rPr>
                <w:sz w:val="24"/>
                <w:szCs w:val="24"/>
                <w:lang w:val="ru-RU"/>
              </w:rPr>
            </w:pPr>
            <w:r w:rsidRPr="00DB3A04">
              <w:rPr>
                <w:sz w:val="24"/>
                <w:szCs w:val="24"/>
                <w:lang w:val="ru-RU"/>
              </w:rPr>
              <w:t xml:space="preserve">2. Программы коррекционной работы в структуре основной общеобразовательной программы, адаптированной образовательной программы и/или индивидуального учебного плана </w:t>
            </w:r>
          </w:p>
          <w:p w:rsidR="00DB3A04" w:rsidRPr="00DB3A04" w:rsidRDefault="00DB3A04" w:rsidP="00DB3A04">
            <w:pPr>
              <w:pStyle w:val="a3"/>
              <w:ind w:left="175" w:firstLine="0"/>
              <w:jc w:val="both"/>
              <w:rPr>
                <w:sz w:val="24"/>
                <w:szCs w:val="24"/>
                <w:lang w:val="ru-RU"/>
              </w:rPr>
            </w:pPr>
            <w:r w:rsidRPr="00DB3A04">
              <w:rPr>
                <w:sz w:val="24"/>
                <w:szCs w:val="24"/>
                <w:lang w:val="ru-RU"/>
              </w:rPr>
              <w:t xml:space="preserve">3. Положение об организации инклюзивной практики или Положения об организации образования детей с ОВЗ. </w:t>
            </w:r>
          </w:p>
          <w:p w:rsidR="00DB3A04" w:rsidRPr="00DB3A04" w:rsidRDefault="00DB3A04" w:rsidP="00DB3A04">
            <w:pPr>
              <w:pStyle w:val="a3"/>
              <w:ind w:left="175" w:firstLine="0"/>
              <w:jc w:val="both"/>
              <w:rPr>
                <w:sz w:val="24"/>
                <w:szCs w:val="24"/>
                <w:lang w:val="ru-RU"/>
              </w:rPr>
            </w:pPr>
            <w:r w:rsidRPr="00DB3A04">
              <w:rPr>
                <w:sz w:val="24"/>
                <w:szCs w:val="24"/>
                <w:lang w:val="ru-RU"/>
              </w:rPr>
              <w:t xml:space="preserve">4. Положение о ПМПК (о психолого-медико-педагогическом консилиуме образовательного учреждения. </w:t>
            </w:r>
          </w:p>
        </w:tc>
      </w:tr>
      <w:tr w:rsidR="00DB3A04" w:rsidRPr="00DB3A04" w:rsidTr="00DB3A04">
        <w:trPr>
          <w:trHeight w:val="937"/>
        </w:trPr>
        <w:tc>
          <w:tcPr>
            <w:tcW w:w="534" w:type="dxa"/>
          </w:tcPr>
          <w:p w:rsidR="00DB3A04" w:rsidRPr="00DB3A04" w:rsidRDefault="00DB3A04" w:rsidP="00DB3A04">
            <w:pPr>
              <w:pStyle w:val="a3"/>
              <w:ind w:left="709" w:firstLine="851"/>
              <w:jc w:val="both"/>
              <w:rPr>
                <w:sz w:val="24"/>
                <w:szCs w:val="24"/>
              </w:rPr>
            </w:pPr>
            <w:r w:rsidRPr="00DB3A04">
              <w:rPr>
                <w:sz w:val="24"/>
                <w:szCs w:val="24"/>
              </w:rPr>
              <w:t xml:space="preserve">2. </w:t>
            </w:r>
          </w:p>
        </w:tc>
        <w:tc>
          <w:tcPr>
            <w:tcW w:w="2693" w:type="dxa"/>
          </w:tcPr>
          <w:p w:rsidR="00DB3A04" w:rsidRPr="00DB3A04" w:rsidRDefault="00DB3A04" w:rsidP="00DB3A04">
            <w:pPr>
              <w:pStyle w:val="a3"/>
              <w:ind w:left="175" w:firstLine="0"/>
              <w:jc w:val="both"/>
              <w:rPr>
                <w:sz w:val="24"/>
                <w:szCs w:val="24"/>
                <w:lang w:val="ru-RU"/>
              </w:rPr>
            </w:pPr>
            <w:r w:rsidRPr="00DB3A04">
              <w:rPr>
                <w:sz w:val="24"/>
                <w:szCs w:val="24"/>
                <w:lang w:val="ru-RU"/>
              </w:rPr>
              <w:t xml:space="preserve">Организация психолого-педагогического сопровождения ребенка с нарушениями зрения </w:t>
            </w:r>
          </w:p>
        </w:tc>
        <w:tc>
          <w:tcPr>
            <w:tcW w:w="7069" w:type="dxa"/>
          </w:tcPr>
          <w:p w:rsidR="00DB3A04" w:rsidRPr="00DB3A04" w:rsidRDefault="00DB3A04" w:rsidP="00DB3A04">
            <w:pPr>
              <w:pStyle w:val="a3"/>
              <w:ind w:left="175" w:firstLine="0"/>
              <w:jc w:val="both"/>
              <w:rPr>
                <w:sz w:val="24"/>
                <w:szCs w:val="24"/>
                <w:lang w:val="ru-RU"/>
              </w:rPr>
            </w:pPr>
            <w:r w:rsidRPr="00DB3A04">
              <w:rPr>
                <w:sz w:val="24"/>
                <w:szCs w:val="24"/>
                <w:lang w:val="ru-RU"/>
              </w:rPr>
              <w:t xml:space="preserve">1. Договор о сотрудничестве с ППМС-центром (при необходимости) </w:t>
            </w:r>
          </w:p>
          <w:p w:rsidR="00DB3A04" w:rsidRPr="00DB3A04" w:rsidRDefault="00DB3A04" w:rsidP="00DB3A04">
            <w:pPr>
              <w:pStyle w:val="a3"/>
              <w:ind w:left="175" w:firstLine="0"/>
              <w:jc w:val="both"/>
              <w:rPr>
                <w:sz w:val="24"/>
                <w:szCs w:val="24"/>
                <w:lang w:val="ru-RU"/>
              </w:rPr>
            </w:pPr>
            <w:r w:rsidRPr="00DB3A04">
              <w:rPr>
                <w:sz w:val="24"/>
                <w:szCs w:val="24"/>
                <w:lang w:val="ru-RU"/>
              </w:rPr>
              <w:t xml:space="preserve">2. Договор о сотрудничестве с со специальным (коррекционным общеобразовательным учреждением </w:t>
            </w:r>
            <w:r w:rsidRPr="00DB3A04">
              <w:rPr>
                <w:sz w:val="24"/>
                <w:szCs w:val="24"/>
              </w:rPr>
              <w:t>III</w:t>
            </w:r>
            <w:r w:rsidRPr="00DB3A04">
              <w:rPr>
                <w:sz w:val="24"/>
                <w:szCs w:val="24"/>
                <w:lang w:val="ru-RU"/>
              </w:rPr>
              <w:t>-</w:t>
            </w:r>
            <w:r w:rsidRPr="00DB3A04">
              <w:rPr>
                <w:sz w:val="24"/>
                <w:szCs w:val="24"/>
              </w:rPr>
              <w:t>IV</w:t>
            </w:r>
            <w:r w:rsidRPr="00DB3A04">
              <w:rPr>
                <w:sz w:val="24"/>
                <w:szCs w:val="24"/>
                <w:lang w:val="ru-RU"/>
              </w:rPr>
              <w:t xml:space="preserve"> вида (при необходимости) </w:t>
            </w:r>
          </w:p>
          <w:p w:rsidR="00DB3A04" w:rsidRPr="00DB3A04" w:rsidRDefault="00DB3A04" w:rsidP="00DB3A04">
            <w:pPr>
              <w:pStyle w:val="a3"/>
              <w:ind w:left="175" w:firstLine="0"/>
              <w:jc w:val="both"/>
              <w:rPr>
                <w:sz w:val="24"/>
                <w:szCs w:val="24"/>
                <w:lang w:val="ru-RU"/>
              </w:rPr>
            </w:pPr>
            <w:r w:rsidRPr="00DB3A04">
              <w:rPr>
                <w:sz w:val="24"/>
                <w:szCs w:val="24"/>
                <w:lang w:val="ru-RU"/>
              </w:rPr>
              <w:t xml:space="preserve">3. Договор о сотрудничестве с ОПМПК (окружной психолого-медико-педагогической комиссией) </w:t>
            </w:r>
          </w:p>
        </w:tc>
      </w:tr>
      <w:tr w:rsidR="00DB3A04" w:rsidRPr="00DB3A04" w:rsidTr="00DB3A04">
        <w:trPr>
          <w:trHeight w:val="385"/>
        </w:trPr>
        <w:tc>
          <w:tcPr>
            <w:tcW w:w="534" w:type="dxa"/>
          </w:tcPr>
          <w:p w:rsidR="00DB3A04" w:rsidRPr="00DB3A04" w:rsidRDefault="00DB3A04" w:rsidP="00DB3A04">
            <w:pPr>
              <w:pStyle w:val="a3"/>
              <w:ind w:left="709" w:firstLine="851"/>
              <w:jc w:val="both"/>
              <w:rPr>
                <w:sz w:val="24"/>
                <w:szCs w:val="24"/>
              </w:rPr>
            </w:pPr>
            <w:r w:rsidRPr="00DB3A04">
              <w:rPr>
                <w:sz w:val="24"/>
                <w:szCs w:val="24"/>
              </w:rPr>
              <w:t xml:space="preserve">3. </w:t>
            </w:r>
          </w:p>
        </w:tc>
        <w:tc>
          <w:tcPr>
            <w:tcW w:w="2693" w:type="dxa"/>
          </w:tcPr>
          <w:p w:rsidR="00DB3A04" w:rsidRPr="00DB3A04" w:rsidRDefault="00DB3A04" w:rsidP="00DB3A04">
            <w:pPr>
              <w:pStyle w:val="a3"/>
              <w:ind w:left="175" w:firstLine="0"/>
              <w:jc w:val="both"/>
              <w:rPr>
                <w:sz w:val="24"/>
                <w:szCs w:val="24"/>
              </w:rPr>
            </w:pPr>
            <w:r w:rsidRPr="00DB3A04">
              <w:rPr>
                <w:sz w:val="24"/>
                <w:szCs w:val="24"/>
              </w:rPr>
              <w:t xml:space="preserve">Организация медицинского обслуживания </w:t>
            </w:r>
          </w:p>
        </w:tc>
        <w:tc>
          <w:tcPr>
            <w:tcW w:w="7069" w:type="dxa"/>
          </w:tcPr>
          <w:p w:rsidR="00DB3A04" w:rsidRPr="00DB3A04" w:rsidRDefault="00DB3A04" w:rsidP="00DB3A04">
            <w:pPr>
              <w:pStyle w:val="a3"/>
              <w:ind w:left="175" w:firstLine="0"/>
              <w:jc w:val="both"/>
              <w:rPr>
                <w:sz w:val="24"/>
                <w:szCs w:val="24"/>
                <w:lang w:val="ru-RU"/>
              </w:rPr>
            </w:pPr>
            <w:r w:rsidRPr="00DB3A04">
              <w:rPr>
                <w:sz w:val="24"/>
                <w:szCs w:val="24"/>
                <w:lang w:val="ru-RU"/>
              </w:rPr>
              <w:t xml:space="preserve">По договору с учреждением (организацией) здравоохранения с дополнительным соглашением по сопровождению врачом- офтальмологом детей с нарушениями зрения </w:t>
            </w:r>
          </w:p>
        </w:tc>
      </w:tr>
      <w:tr w:rsidR="00DB3A04" w:rsidRPr="00DB3A04" w:rsidTr="00DB3A04">
        <w:trPr>
          <w:trHeight w:val="247"/>
        </w:trPr>
        <w:tc>
          <w:tcPr>
            <w:tcW w:w="534" w:type="dxa"/>
          </w:tcPr>
          <w:p w:rsidR="00DB3A04" w:rsidRPr="00DB3A04" w:rsidRDefault="00DB3A04" w:rsidP="00DB3A04">
            <w:pPr>
              <w:pStyle w:val="a3"/>
              <w:ind w:left="709" w:firstLine="851"/>
              <w:jc w:val="both"/>
              <w:rPr>
                <w:sz w:val="24"/>
                <w:szCs w:val="24"/>
              </w:rPr>
            </w:pPr>
            <w:r w:rsidRPr="00DB3A04">
              <w:rPr>
                <w:sz w:val="24"/>
                <w:szCs w:val="24"/>
              </w:rPr>
              <w:t xml:space="preserve">4. </w:t>
            </w:r>
          </w:p>
        </w:tc>
        <w:tc>
          <w:tcPr>
            <w:tcW w:w="2693" w:type="dxa"/>
          </w:tcPr>
          <w:p w:rsidR="00DB3A04" w:rsidRPr="00DB3A04" w:rsidRDefault="00DB3A04" w:rsidP="00DB3A04">
            <w:pPr>
              <w:pStyle w:val="a3"/>
              <w:ind w:left="175" w:firstLine="0"/>
              <w:jc w:val="both"/>
              <w:rPr>
                <w:sz w:val="24"/>
                <w:szCs w:val="24"/>
              </w:rPr>
            </w:pPr>
            <w:r w:rsidRPr="00DB3A04">
              <w:rPr>
                <w:sz w:val="24"/>
                <w:szCs w:val="24"/>
              </w:rPr>
              <w:t xml:space="preserve">Организация питания </w:t>
            </w:r>
          </w:p>
        </w:tc>
        <w:tc>
          <w:tcPr>
            <w:tcW w:w="7069" w:type="dxa"/>
          </w:tcPr>
          <w:p w:rsidR="00DB3A04" w:rsidRPr="00DB3A04" w:rsidRDefault="00DB3A04" w:rsidP="00DB3A04">
            <w:pPr>
              <w:pStyle w:val="a3"/>
              <w:ind w:left="175" w:firstLine="0"/>
              <w:jc w:val="both"/>
              <w:rPr>
                <w:sz w:val="24"/>
                <w:szCs w:val="24"/>
                <w:lang w:val="ru-RU"/>
              </w:rPr>
            </w:pPr>
            <w:r w:rsidRPr="00DB3A04">
              <w:rPr>
                <w:sz w:val="24"/>
                <w:szCs w:val="24"/>
                <w:lang w:val="ru-RU"/>
              </w:rPr>
              <w:t xml:space="preserve">Без особенностей, по основному меню образовательной организации </w:t>
            </w:r>
          </w:p>
        </w:tc>
      </w:tr>
      <w:tr w:rsidR="00DB3A04" w:rsidRPr="00DB3A04" w:rsidTr="00DB3A04">
        <w:trPr>
          <w:trHeight w:val="385"/>
        </w:trPr>
        <w:tc>
          <w:tcPr>
            <w:tcW w:w="534" w:type="dxa"/>
          </w:tcPr>
          <w:p w:rsidR="00DB3A04" w:rsidRPr="00DB3A04" w:rsidRDefault="00DB3A04" w:rsidP="00DB3A04">
            <w:pPr>
              <w:pStyle w:val="a3"/>
              <w:ind w:left="709" w:firstLine="851"/>
              <w:jc w:val="both"/>
              <w:rPr>
                <w:sz w:val="24"/>
                <w:szCs w:val="24"/>
              </w:rPr>
            </w:pPr>
            <w:r w:rsidRPr="00DB3A04">
              <w:rPr>
                <w:sz w:val="24"/>
                <w:szCs w:val="24"/>
              </w:rPr>
              <w:t xml:space="preserve">5. </w:t>
            </w:r>
          </w:p>
        </w:tc>
        <w:tc>
          <w:tcPr>
            <w:tcW w:w="2693" w:type="dxa"/>
          </w:tcPr>
          <w:p w:rsidR="00DB3A04" w:rsidRPr="00DB3A04" w:rsidRDefault="00DB3A04" w:rsidP="00DB3A04">
            <w:pPr>
              <w:pStyle w:val="a3"/>
              <w:ind w:left="175" w:firstLine="0"/>
              <w:jc w:val="both"/>
              <w:rPr>
                <w:sz w:val="24"/>
                <w:szCs w:val="24"/>
              </w:rPr>
            </w:pPr>
            <w:r w:rsidRPr="00DB3A04">
              <w:rPr>
                <w:sz w:val="24"/>
                <w:szCs w:val="24"/>
              </w:rPr>
              <w:t xml:space="preserve">Организация взаимодействия с родителями </w:t>
            </w:r>
          </w:p>
        </w:tc>
        <w:tc>
          <w:tcPr>
            <w:tcW w:w="7069" w:type="dxa"/>
          </w:tcPr>
          <w:p w:rsidR="00DB3A04" w:rsidRPr="00DB3A04" w:rsidRDefault="00DB3A04" w:rsidP="00DB3A04">
            <w:pPr>
              <w:pStyle w:val="a3"/>
              <w:ind w:left="175" w:firstLine="0"/>
              <w:jc w:val="both"/>
              <w:rPr>
                <w:sz w:val="24"/>
                <w:szCs w:val="24"/>
                <w:lang w:val="ru-RU"/>
              </w:rPr>
            </w:pPr>
            <w:r w:rsidRPr="00DB3A04">
              <w:rPr>
                <w:sz w:val="24"/>
                <w:szCs w:val="24"/>
                <w:lang w:val="ru-RU"/>
              </w:rPr>
              <w:t xml:space="preserve">На основе договора об организации образования ребенка с нарушениями зрения в образовательном учреждении </w:t>
            </w:r>
          </w:p>
        </w:tc>
      </w:tr>
    </w:tbl>
    <w:p w:rsidR="00AE7B13" w:rsidRDefault="00AE7B13" w:rsidP="00DB3A04">
      <w:pPr>
        <w:pStyle w:val="a3"/>
        <w:ind w:left="709" w:firstLine="851"/>
        <w:jc w:val="both"/>
        <w:rPr>
          <w:sz w:val="24"/>
          <w:szCs w:val="24"/>
          <w:lang w:val="ru-RU"/>
        </w:rPr>
      </w:pPr>
    </w:p>
    <w:p w:rsidR="00DB3A04" w:rsidRPr="00AE7B13" w:rsidRDefault="00DB3A04" w:rsidP="00DB3A04">
      <w:pPr>
        <w:pStyle w:val="a3"/>
        <w:ind w:left="709" w:firstLine="851"/>
        <w:jc w:val="both"/>
        <w:rPr>
          <w:sz w:val="24"/>
          <w:szCs w:val="24"/>
          <w:lang w:val="ru-RU"/>
        </w:rPr>
      </w:pPr>
      <w:r w:rsidRPr="00AE7B13">
        <w:rPr>
          <w:sz w:val="24"/>
          <w:szCs w:val="24"/>
          <w:lang w:val="ru-RU"/>
        </w:rPr>
        <w:t>2. Материально-техническое обеспечение общеобразовательного учреждения</w:t>
      </w:r>
    </w:p>
    <w:tbl>
      <w:tblPr>
        <w:tblW w:w="107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7507"/>
      </w:tblGrid>
      <w:tr w:rsidR="00DB3A04" w:rsidRPr="00DB3A04" w:rsidTr="00AE7B13">
        <w:trPr>
          <w:trHeight w:val="107"/>
        </w:trPr>
        <w:tc>
          <w:tcPr>
            <w:tcW w:w="10768" w:type="dxa"/>
            <w:gridSpan w:val="2"/>
          </w:tcPr>
          <w:p w:rsidR="00DB3A04" w:rsidRPr="00DB3A04" w:rsidRDefault="00DB3A04" w:rsidP="00AE7B13">
            <w:pPr>
              <w:pStyle w:val="a3"/>
              <w:ind w:left="709" w:firstLine="851"/>
              <w:jc w:val="both"/>
              <w:rPr>
                <w:sz w:val="24"/>
                <w:szCs w:val="24"/>
                <w:lang w:val="ru-RU"/>
              </w:rPr>
            </w:pPr>
            <w:r w:rsidRPr="00DB3A04">
              <w:rPr>
                <w:sz w:val="24"/>
                <w:szCs w:val="24"/>
                <w:lang w:val="ru-RU"/>
              </w:rPr>
              <w:t xml:space="preserve">Адаптация среды для слабовидящих </w:t>
            </w:r>
          </w:p>
        </w:tc>
      </w:tr>
      <w:tr w:rsidR="00DB3A04" w:rsidRPr="00DB3A04" w:rsidTr="00AE7B13">
        <w:trPr>
          <w:trHeight w:val="107"/>
        </w:trPr>
        <w:tc>
          <w:tcPr>
            <w:tcW w:w="3261" w:type="dxa"/>
          </w:tcPr>
          <w:p w:rsidR="00DB3A04" w:rsidRPr="00DB3A04" w:rsidRDefault="00DB3A04" w:rsidP="00AE7B13">
            <w:pPr>
              <w:pStyle w:val="a3"/>
              <w:ind w:left="176" w:firstLine="0"/>
              <w:jc w:val="both"/>
              <w:rPr>
                <w:sz w:val="24"/>
                <w:szCs w:val="24"/>
              </w:rPr>
            </w:pPr>
            <w:r w:rsidRPr="00DB3A04">
              <w:rPr>
                <w:sz w:val="24"/>
                <w:szCs w:val="24"/>
              </w:rPr>
              <w:t xml:space="preserve">Общешкольное пространство </w:t>
            </w:r>
          </w:p>
        </w:tc>
        <w:tc>
          <w:tcPr>
            <w:tcW w:w="7507" w:type="dxa"/>
          </w:tcPr>
          <w:p w:rsidR="00DB3A04" w:rsidRPr="00DB3A04" w:rsidRDefault="00DB3A04" w:rsidP="00AE7B13">
            <w:pPr>
              <w:pStyle w:val="a3"/>
              <w:ind w:left="709" w:right="872" w:firstLine="851"/>
              <w:jc w:val="both"/>
              <w:rPr>
                <w:sz w:val="24"/>
                <w:szCs w:val="24"/>
              </w:rPr>
            </w:pPr>
            <w:r w:rsidRPr="00DB3A04">
              <w:rPr>
                <w:sz w:val="24"/>
                <w:szCs w:val="24"/>
              </w:rPr>
              <w:t xml:space="preserve">Учебное пространство класса </w:t>
            </w:r>
          </w:p>
        </w:tc>
      </w:tr>
      <w:tr w:rsidR="00DB3A04" w:rsidRPr="00DB3A04" w:rsidTr="00AE7B13">
        <w:trPr>
          <w:trHeight w:val="247"/>
        </w:trPr>
        <w:tc>
          <w:tcPr>
            <w:tcW w:w="3261" w:type="dxa"/>
          </w:tcPr>
          <w:p w:rsidR="00DB3A04" w:rsidRPr="00DB3A04" w:rsidRDefault="00DB3A04" w:rsidP="00AE7B13">
            <w:pPr>
              <w:pStyle w:val="a3"/>
              <w:ind w:left="176" w:firstLine="0"/>
              <w:jc w:val="both"/>
              <w:rPr>
                <w:sz w:val="24"/>
                <w:szCs w:val="24"/>
                <w:lang w:val="ru-RU"/>
              </w:rPr>
            </w:pPr>
            <w:r w:rsidRPr="00DB3A04">
              <w:rPr>
                <w:sz w:val="24"/>
                <w:szCs w:val="24"/>
                <w:lang w:val="ru-RU"/>
              </w:rPr>
              <w:t xml:space="preserve"> </w:t>
            </w:r>
          </w:p>
        </w:tc>
        <w:tc>
          <w:tcPr>
            <w:tcW w:w="7507" w:type="dxa"/>
          </w:tcPr>
          <w:p w:rsidR="00DB3A04" w:rsidRPr="00DB3A04" w:rsidRDefault="00DB3A04" w:rsidP="00AE7B13">
            <w:pPr>
              <w:pStyle w:val="a3"/>
              <w:ind w:left="175" w:firstLine="0"/>
              <w:jc w:val="both"/>
              <w:rPr>
                <w:sz w:val="24"/>
                <w:szCs w:val="24"/>
                <w:lang w:val="ru-RU"/>
              </w:rPr>
            </w:pPr>
            <w:r w:rsidRPr="00DB3A04">
              <w:rPr>
                <w:sz w:val="24"/>
                <w:szCs w:val="24"/>
                <w:lang w:val="ru-RU"/>
              </w:rPr>
              <w:t xml:space="preserve">– стены учебных кабинетов должны быть окрашены в светлые пастельные тона, предпочтительно светло-зеленый, светло-желтый; </w:t>
            </w:r>
          </w:p>
          <w:p w:rsidR="00DB3A04" w:rsidRPr="00DB3A04" w:rsidRDefault="00DB3A04" w:rsidP="00AE7B13">
            <w:pPr>
              <w:pStyle w:val="a3"/>
              <w:ind w:left="175" w:firstLine="0"/>
              <w:jc w:val="both"/>
              <w:rPr>
                <w:sz w:val="24"/>
                <w:szCs w:val="24"/>
                <w:lang w:val="ru-RU"/>
              </w:rPr>
            </w:pPr>
            <w:r w:rsidRPr="00DB3A04">
              <w:rPr>
                <w:sz w:val="24"/>
                <w:szCs w:val="24"/>
                <w:lang w:val="ru-RU"/>
              </w:rPr>
              <w:t xml:space="preserve">– для слабовидящих: дополнительное освещение на рабочем месте ребенка (парта) и дополнительное освещение доски; </w:t>
            </w:r>
          </w:p>
          <w:p w:rsidR="00DB3A04" w:rsidRPr="00DB3A04" w:rsidRDefault="00DB3A04" w:rsidP="00AE7B13">
            <w:pPr>
              <w:pStyle w:val="a3"/>
              <w:ind w:left="175" w:firstLine="0"/>
              <w:jc w:val="both"/>
              <w:rPr>
                <w:sz w:val="24"/>
                <w:szCs w:val="24"/>
                <w:lang w:val="ru-RU"/>
              </w:rPr>
            </w:pPr>
            <w:r w:rsidRPr="00DB3A04">
              <w:rPr>
                <w:sz w:val="24"/>
                <w:szCs w:val="24"/>
                <w:lang w:val="ru-RU"/>
              </w:rPr>
              <w:t xml:space="preserve">– жалюзи на окнах; </w:t>
            </w:r>
          </w:p>
          <w:p w:rsidR="00DB3A04" w:rsidRPr="00DB3A04" w:rsidRDefault="00DB3A04" w:rsidP="00AE7B13">
            <w:pPr>
              <w:pStyle w:val="a3"/>
              <w:ind w:left="175" w:firstLine="0"/>
              <w:jc w:val="both"/>
              <w:rPr>
                <w:sz w:val="24"/>
                <w:szCs w:val="24"/>
                <w:lang w:val="ru-RU"/>
              </w:rPr>
            </w:pPr>
            <w:r w:rsidRPr="00DB3A04">
              <w:rPr>
                <w:sz w:val="24"/>
                <w:szCs w:val="24"/>
                <w:lang w:val="ru-RU"/>
              </w:rPr>
              <w:t xml:space="preserve">– наличие средств для затемнения помещения для детей со светобоязнью; </w:t>
            </w:r>
          </w:p>
          <w:p w:rsidR="00DB3A04" w:rsidRPr="00DB3A04" w:rsidRDefault="00DB3A04" w:rsidP="00AE7B13">
            <w:pPr>
              <w:pStyle w:val="a3"/>
              <w:ind w:left="175" w:firstLine="0"/>
              <w:jc w:val="both"/>
              <w:rPr>
                <w:sz w:val="24"/>
                <w:szCs w:val="24"/>
                <w:lang w:val="ru-RU"/>
              </w:rPr>
            </w:pPr>
            <w:r w:rsidRPr="00DB3A04">
              <w:rPr>
                <w:sz w:val="24"/>
                <w:szCs w:val="24"/>
                <w:lang w:val="ru-RU"/>
              </w:rPr>
              <w:t xml:space="preserve">– повышенное освещение в классе; </w:t>
            </w:r>
          </w:p>
          <w:p w:rsidR="00DB3A04" w:rsidRPr="00DB3A04" w:rsidRDefault="00DB3A04" w:rsidP="00AE7B13">
            <w:pPr>
              <w:pStyle w:val="a3"/>
              <w:ind w:left="175" w:firstLine="0"/>
              <w:jc w:val="both"/>
              <w:rPr>
                <w:sz w:val="24"/>
                <w:szCs w:val="24"/>
                <w:lang w:val="ru-RU"/>
              </w:rPr>
            </w:pPr>
            <w:r w:rsidRPr="00DB3A04">
              <w:rPr>
                <w:sz w:val="24"/>
                <w:szCs w:val="24"/>
                <w:lang w:val="ru-RU"/>
              </w:rPr>
              <w:t xml:space="preserve">– классная доска и учебные парты не должны иметь глянцевую </w:t>
            </w:r>
            <w:r w:rsidRPr="00DB3A04">
              <w:rPr>
                <w:sz w:val="24"/>
                <w:szCs w:val="24"/>
                <w:lang w:val="ru-RU"/>
              </w:rPr>
              <w:lastRenderedPageBreak/>
              <w:t xml:space="preserve">поверхность. </w:t>
            </w:r>
          </w:p>
        </w:tc>
      </w:tr>
      <w:tr w:rsidR="00DB3A04" w:rsidRPr="00DB3A04" w:rsidTr="00AE7B13">
        <w:trPr>
          <w:trHeight w:val="107"/>
        </w:trPr>
        <w:tc>
          <w:tcPr>
            <w:tcW w:w="10768" w:type="dxa"/>
            <w:gridSpan w:val="2"/>
          </w:tcPr>
          <w:p w:rsidR="00DB3A04" w:rsidRPr="00DB3A04" w:rsidRDefault="00DB3A04" w:rsidP="00DB3A04">
            <w:pPr>
              <w:pStyle w:val="a3"/>
              <w:ind w:left="709" w:firstLine="851"/>
              <w:jc w:val="both"/>
              <w:rPr>
                <w:sz w:val="24"/>
                <w:szCs w:val="24"/>
              </w:rPr>
            </w:pPr>
            <w:r w:rsidRPr="00DB3A04">
              <w:rPr>
                <w:sz w:val="24"/>
                <w:szCs w:val="24"/>
              </w:rPr>
              <w:lastRenderedPageBreak/>
              <w:t xml:space="preserve">Специальное оборудование </w:t>
            </w:r>
          </w:p>
        </w:tc>
      </w:tr>
      <w:tr w:rsidR="00DB3A04" w:rsidRPr="00DB3A04" w:rsidTr="00AE7B13">
        <w:trPr>
          <w:trHeight w:val="1627"/>
        </w:trPr>
        <w:tc>
          <w:tcPr>
            <w:tcW w:w="10768" w:type="dxa"/>
            <w:gridSpan w:val="2"/>
          </w:tcPr>
          <w:p w:rsidR="00DB3A04" w:rsidRPr="00DB3A04" w:rsidRDefault="00DB3A04" w:rsidP="00AE7B13">
            <w:pPr>
              <w:pStyle w:val="a3"/>
              <w:ind w:left="318" w:firstLine="0"/>
              <w:jc w:val="both"/>
              <w:rPr>
                <w:sz w:val="24"/>
                <w:szCs w:val="24"/>
                <w:lang w:val="ru-RU"/>
              </w:rPr>
            </w:pPr>
            <w:r w:rsidRPr="00DB3A04">
              <w:rPr>
                <w:sz w:val="24"/>
                <w:szCs w:val="24"/>
                <w:lang w:val="ru-RU"/>
              </w:rPr>
              <w:t xml:space="preserve">– для слабовидящих: указки с ярким наконечником; </w:t>
            </w:r>
          </w:p>
          <w:p w:rsidR="00DB3A04" w:rsidRPr="00DB3A04" w:rsidRDefault="00DB3A04" w:rsidP="00AE7B13">
            <w:pPr>
              <w:pStyle w:val="a3"/>
              <w:ind w:left="318" w:firstLine="0"/>
              <w:jc w:val="both"/>
              <w:rPr>
                <w:sz w:val="24"/>
                <w:szCs w:val="24"/>
                <w:lang w:val="ru-RU"/>
              </w:rPr>
            </w:pPr>
            <w:r w:rsidRPr="00DB3A04">
              <w:rPr>
                <w:sz w:val="24"/>
                <w:szCs w:val="24"/>
                <w:lang w:val="ru-RU"/>
              </w:rPr>
              <w:t>– для слабовидящих оптически</w:t>
            </w:r>
            <w:r w:rsidR="00AE7B13">
              <w:rPr>
                <w:sz w:val="24"/>
                <w:szCs w:val="24"/>
                <w:lang w:val="ru-RU"/>
              </w:rPr>
              <w:t>е</w:t>
            </w:r>
            <w:r w:rsidRPr="00DB3A04">
              <w:rPr>
                <w:sz w:val="24"/>
                <w:szCs w:val="24"/>
                <w:lang w:val="ru-RU"/>
              </w:rPr>
              <w:t xml:space="preserve"> прибор</w:t>
            </w:r>
            <w:r w:rsidR="00AE7B13">
              <w:rPr>
                <w:sz w:val="24"/>
                <w:szCs w:val="24"/>
                <w:lang w:val="ru-RU"/>
              </w:rPr>
              <w:t xml:space="preserve">ы </w:t>
            </w:r>
            <w:r w:rsidRPr="00DB3A04">
              <w:rPr>
                <w:sz w:val="24"/>
                <w:szCs w:val="24"/>
                <w:lang w:val="ru-RU"/>
              </w:rPr>
              <w:t xml:space="preserve">– лупы, линзы, проекционные увеличивающие аппараты, телевизионные увеличивающие устройства (в 60 раз увеличивают изображение). </w:t>
            </w:r>
          </w:p>
          <w:p w:rsidR="00DB3A04" w:rsidRPr="00DB3A04" w:rsidRDefault="00DB3A04" w:rsidP="00AE7B13">
            <w:pPr>
              <w:pStyle w:val="a3"/>
              <w:ind w:left="318" w:firstLine="0"/>
              <w:jc w:val="both"/>
              <w:rPr>
                <w:sz w:val="24"/>
                <w:szCs w:val="24"/>
                <w:lang w:val="ru-RU"/>
              </w:rPr>
            </w:pPr>
            <w:r w:rsidRPr="00DB3A04">
              <w:rPr>
                <w:sz w:val="24"/>
                <w:szCs w:val="24"/>
                <w:lang w:val="ru-RU"/>
              </w:rPr>
              <w:t xml:space="preserve">- </w:t>
            </w:r>
            <w:r w:rsidR="00AE7B13">
              <w:rPr>
                <w:sz w:val="24"/>
                <w:szCs w:val="24"/>
                <w:lang w:val="ru-RU"/>
              </w:rPr>
              <w:t>у</w:t>
            </w:r>
            <w:r w:rsidRPr="00DB3A04">
              <w:rPr>
                <w:sz w:val="24"/>
                <w:szCs w:val="24"/>
                <w:lang w:val="ru-RU"/>
              </w:rPr>
              <w:t xml:space="preserve">чебники с увеличенным шрифтом; </w:t>
            </w:r>
          </w:p>
          <w:p w:rsidR="00DB3A04" w:rsidRPr="00DB3A04" w:rsidRDefault="00DB3A04" w:rsidP="00AE7B13">
            <w:pPr>
              <w:pStyle w:val="a3"/>
              <w:ind w:left="318" w:firstLine="0"/>
              <w:jc w:val="both"/>
              <w:rPr>
                <w:sz w:val="24"/>
                <w:szCs w:val="24"/>
                <w:lang w:val="ru-RU"/>
              </w:rPr>
            </w:pPr>
            <w:r w:rsidRPr="00DB3A04">
              <w:rPr>
                <w:sz w:val="24"/>
                <w:szCs w:val="24"/>
                <w:lang w:val="ru-RU"/>
              </w:rPr>
              <w:t xml:space="preserve">- оборудование для копирования учебного материала для занятий с возможностью увеличить шрифт; </w:t>
            </w:r>
          </w:p>
          <w:p w:rsidR="00DB3A04" w:rsidRPr="00DB3A04" w:rsidRDefault="00DB3A04" w:rsidP="00AE7B13">
            <w:pPr>
              <w:pStyle w:val="a3"/>
              <w:ind w:left="318" w:firstLine="0"/>
              <w:jc w:val="both"/>
              <w:rPr>
                <w:sz w:val="24"/>
                <w:szCs w:val="24"/>
                <w:lang w:val="ru-RU"/>
              </w:rPr>
            </w:pPr>
            <w:r w:rsidRPr="00DB3A04">
              <w:rPr>
                <w:sz w:val="24"/>
                <w:szCs w:val="24"/>
                <w:lang w:val="ru-RU"/>
              </w:rPr>
              <w:t xml:space="preserve">– оборудованный кабинет учителя-дефектолога (со специализацией тифлопедагога) </w:t>
            </w:r>
          </w:p>
        </w:tc>
      </w:tr>
    </w:tbl>
    <w:p w:rsidR="00AE7B13" w:rsidRDefault="00AE7B13" w:rsidP="00DB3A04">
      <w:pPr>
        <w:pStyle w:val="a3"/>
        <w:ind w:left="709" w:firstLine="851"/>
        <w:jc w:val="both"/>
        <w:rPr>
          <w:sz w:val="24"/>
          <w:szCs w:val="24"/>
          <w:lang w:val="ru-RU"/>
        </w:rPr>
      </w:pPr>
    </w:p>
    <w:p w:rsidR="00DB3A04" w:rsidRPr="00DB3A04" w:rsidRDefault="00DB3A04" w:rsidP="00AE7B13">
      <w:pPr>
        <w:pStyle w:val="a3"/>
        <w:ind w:left="142" w:firstLine="851"/>
        <w:jc w:val="both"/>
        <w:rPr>
          <w:sz w:val="24"/>
          <w:szCs w:val="24"/>
        </w:rPr>
      </w:pPr>
      <w:r w:rsidRPr="00DB3A04">
        <w:rPr>
          <w:sz w:val="24"/>
          <w:szCs w:val="24"/>
        </w:rPr>
        <w:t xml:space="preserve">3. Психолого-педагогическое обеспечение </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94"/>
        <w:gridCol w:w="33"/>
        <w:gridCol w:w="6062"/>
        <w:gridCol w:w="34"/>
      </w:tblGrid>
      <w:tr w:rsidR="00715544" w:rsidRPr="00AE7B13" w:rsidTr="00715544">
        <w:trPr>
          <w:trHeight w:val="249"/>
        </w:trPr>
        <w:tc>
          <w:tcPr>
            <w:tcW w:w="3827" w:type="dxa"/>
            <w:gridSpan w:val="2"/>
          </w:tcPr>
          <w:p w:rsidR="00715544" w:rsidRPr="00AE7B13" w:rsidRDefault="00715544" w:rsidP="00DB3A04">
            <w:pPr>
              <w:pStyle w:val="a3"/>
              <w:ind w:left="709" w:firstLine="851"/>
              <w:jc w:val="both"/>
              <w:rPr>
                <w:sz w:val="24"/>
                <w:szCs w:val="24"/>
                <w:lang w:val="ru-RU"/>
              </w:rPr>
            </w:pPr>
            <w:r w:rsidRPr="00AE7B13">
              <w:rPr>
                <w:sz w:val="24"/>
                <w:szCs w:val="24"/>
                <w:lang w:val="ru-RU"/>
              </w:rPr>
              <w:t xml:space="preserve">Программы </w:t>
            </w:r>
          </w:p>
        </w:tc>
        <w:tc>
          <w:tcPr>
            <w:tcW w:w="6096" w:type="dxa"/>
            <w:gridSpan w:val="2"/>
          </w:tcPr>
          <w:p w:rsidR="00715544" w:rsidRPr="00AE7B13" w:rsidRDefault="00715544" w:rsidP="00AE7B13">
            <w:pPr>
              <w:pStyle w:val="a3"/>
              <w:ind w:left="459" w:firstLine="0"/>
              <w:jc w:val="both"/>
              <w:rPr>
                <w:sz w:val="24"/>
                <w:szCs w:val="24"/>
                <w:lang w:val="ru-RU"/>
              </w:rPr>
            </w:pPr>
            <w:r w:rsidRPr="00AE7B13">
              <w:rPr>
                <w:sz w:val="24"/>
                <w:szCs w:val="24"/>
                <w:lang w:val="ru-RU"/>
              </w:rPr>
              <w:t xml:space="preserve">Учебно-дидактическое обеспечение. </w:t>
            </w:r>
          </w:p>
        </w:tc>
      </w:tr>
      <w:tr w:rsidR="00715544" w:rsidRPr="00DB3A04" w:rsidTr="00715544">
        <w:trPr>
          <w:trHeight w:val="1075"/>
        </w:trPr>
        <w:tc>
          <w:tcPr>
            <w:tcW w:w="3827" w:type="dxa"/>
            <w:gridSpan w:val="2"/>
          </w:tcPr>
          <w:p w:rsidR="00715544" w:rsidRPr="00DB3A04" w:rsidRDefault="00715544" w:rsidP="00AE7B13">
            <w:pPr>
              <w:pStyle w:val="a3"/>
              <w:ind w:left="176" w:firstLine="0"/>
              <w:jc w:val="both"/>
              <w:rPr>
                <w:sz w:val="24"/>
                <w:szCs w:val="24"/>
                <w:lang w:val="ru-RU"/>
              </w:rPr>
            </w:pPr>
            <w:r w:rsidRPr="00DB3A04">
              <w:rPr>
                <w:sz w:val="24"/>
                <w:szCs w:val="24"/>
                <w:lang w:val="ru-RU"/>
              </w:rPr>
              <w:t xml:space="preserve">Общеобразовательные программы начального общего образования, основного общего образования и среднего (полного) общего образования </w:t>
            </w:r>
          </w:p>
        </w:tc>
        <w:tc>
          <w:tcPr>
            <w:tcW w:w="6096" w:type="dxa"/>
            <w:gridSpan w:val="2"/>
          </w:tcPr>
          <w:p w:rsidR="00715544" w:rsidRPr="00DB3A04" w:rsidRDefault="00715544" w:rsidP="00AE7B13">
            <w:pPr>
              <w:pStyle w:val="a3"/>
              <w:ind w:left="318" w:firstLine="0"/>
              <w:jc w:val="both"/>
              <w:rPr>
                <w:sz w:val="24"/>
                <w:szCs w:val="24"/>
                <w:lang w:val="ru-RU"/>
              </w:rPr>
            </w:pPr>
            <w:r w:rsidRPr="00DB3A04">
              <w:rPr>
                <w:sz w:val="24"/>
                <w:szCs w:val="24"/>
                <w:lang w:val="ru-RU"/>
              </w:rPr>
              <w:t xml:space="preserve">По выбору школы </w:t>
            </w:r>
          </w:p>
          <w:p w:rsidR="00715544" w:rsidRPr="00DB3A04" w:rsidRDefault="00715544" w:rsidP="00AE7B13">
            <w:pPr>
              <w:pStyle w:val="a3"/>
              <w:ind w:left="318" w:firstLine="0"/>
              <w:jc w:val="both"/>
              <w:rPr>
                <w:sz w:val="24"/>
                <w:szCs w:val="24"/>
                <w:lang w:val="ru-RU"/>
              </w:rPr>
            </w:pPr>
            <w:r w:rsidRPr="00DB3A04">
              <w:rPr>
                <w:sz w:val="24"/>
                <w:szCs w:val="24"/>
                <w:lang w:val="ru-RU"/>
              </w:rPr>
              <w:t xml:space="preserve">Учебники с увеличенным шрифтом </w:t>
            </w:r>
          </w:p>
        </w:tc>
      </w:tr>
      <w:tr w:rsidR="00715544" w:rsidRPr="00DB3A04" w:rsidTr="00715544">
        <w:trPr>
          <w:gridAfter w:val="1"/>
          <w:wAfter w:w="34" w:type="dxa"/>
          <w:trHeight w:val="523"/>
        </w:trPr>
        <w:tc>
          <w:tcPr>
            <w:tcW w:w="3794" w:type="dxa"/>
          </w:tcPr>
          <w:p w:rsidR="00715544" w:rsidRPr="00DB3A04" w:rsidRDefault="00715544" w:rsidP="00715544">
            <w:pPr>
              <w:pStyle w:val="a3"/>
              <w:ind w:left="284" w:firstLine="0"/>
              <w:jc w:val="both"/>
              <w:rPr>
                <w:sz w:val="24"/>
                <w:szCs w:val="24"/>
              </w:rPr>
            </w:pPr>
            <w:r w:rsidRPr="00DB3A04">
              <w:rPr>
                <w:sz w:val="24"/>
                <w:szCs w:val="24"/>
              </w:rPr>
              <w:t xml:space="preserve">Коррекция познавательной деятельности </w:t>
            </w:r>
          </w:p>
        </w:tc>
        <w:tc>
          <w:tcPr>
            <w:tcW w:w="6095" w:type="dxa"/>
            <w:gridSpan w:val="2"/>
          </w:tcPr>
          <w:p w:rsidR="00715544" w:rsidRPr="00DB3A04" w:rsidRDefault="00715544" w:rsidP="00715544">
            <w:pPr>
              <w:pStyle w:val="a3"/>
              <w:ind w:left="317" w:firstLine="0"/>
              <w:jc w:val="both"/>
              <w:rPr>
                <w:sz w:val="24"/>
                <w:szCs w:val="24"/>
              </w:rPr>
            </w:pPr>
            <w:r w:rsidRPr="00DB3A04">
              <w:rPr>
                <w:sz w:val="24"/>
                <w:szCs w:val="24"/>
                <w:lang w:val="ru-RU"/>
              </w:rPr>
              <w:t xml:space="preserve">Локалова Н.П. 120 уроков психологического развития младших школьников: материалы к урокам для учащихся 1-4 классов. </w:t>
            </w:r>
            <w:r w:rsidRPr="00DB3A04">
              <w:rPr>
                <w:sz w:val="24"/>
                <w:szCs w:val="24"/>
              </w:rPr>
              <w:t xml:space="preserve">М.: Педагогическое общество России, 2000. </w:t>
            </w:r>
          </w:p>
        </w:tc>
      </w:tr>
      <w:tr w:rsidR="00715544" w:rsidRPr="00DB3A04" w:rsidTr="00715544">
        <w:trPr>
          <w:gridAfter w:val="1"/>
          <w:wAfter w:w="34" w:type="dxa"/>
          <w:trHeight w:val="1765"/>
        </w:trPr>
        <w:tc>
          <w:tcPr>
            <w:tcW w:w="3794" w:type="dxa"/>
          </w:tcPr>
          <w:p w:rsidR="00715544" w:rsidRPr="00DB3A04" w:rsidRDefault="00715544" w:rsidP="00715544">
            <w:pPr>
              <w:pStyle w:val="a3"/>
              <w:ind w:left="142" w:firstLine="0"/>
              <w:jc w:val="both"/>
              <w:rPr>
                <w:sz w:val="24"/>
                <w:szCs w:val="24"/>
                <w:lang w:val="ru-RU"/>
              </w:rPr>
            </w:pPr>
            <w:r w:rsidRPr="00DB3A04">
              <w:rPr>
                <w:sz w:val="24"/>
                <w:szCs w:val="24"/>
                <w:lang w:val="ru-RU"/>
              </w:rPr>
              <w:t xml:space="preserve">Психолого-педагогическое сопровождение всех участников образовательного процесса в рамках психолого-медико-педагогического консилиума или специалистами психолого-педагогического медико-социального центра или Окружного ресурсного центра по развитию инклюзивного образования </w:t>
            </w:r>
          </w:p>
        </w:tc>
        <w:tc>
          <w:tcPr>
            <w:tcW w:w="6095" w:type="dxa"/>
            <w:gridSpan w:val="2"/>
          </w:tcPr>
          <w:p w:rsidR="00715544" w:rsidRPr="00DB3A04" w:rsidRDefault="00715544" w:rsidP="00715544">
            <w:pPr>
              <w:pStyle w:val="a3"/>
              <w:ind w:left="459" w:firstLine="0"/>
              <w:jc w:val="both"/>
              <w:rPr>
                <w:sz w:val="24"/>
                <w:szCs w:val="24"/>
                <w:lang w:val="ru-RU"/>
              </w:rPr>
            </w:pPr>
            <w:r w:rsidRPr="00DB3A04">
              <w:rPr>
                <w:sz w:val="24"/>
                <w:szCs w:val="24"/>
                <w:lang w:val="ru-RU"/>
              </w:rPr>
              <w:t xml:space="preserve">Организация специальных образовательных условий для детей с ограниченными возможностями здоровья в общеобразовательных учреждениях. Методические рекомендации для руководителей образовательных учреждений. Серия Инклюзивное образование. МГППУ 2012 </w:t>
            </w:r>
          </w:p>
        </w:tc>
      </w:tr>
      <w:tr w:rsidR="00715544" w:rsidRPr="00DB3A04" w:rsidTr="00715544">
        <w:trPr>
          <w:gridAfter w:val="1"/>
          <w:wAfter w:w="34" w:type="dxa"/>
          <w:trHeight w:val="1765"/>
        </w:trPr>
        <w:tc>
          <w:tcPr>
            <w:tcW w:w="3794" w:type="dxa"/>
          </w:tcPr>
          <w:p w:rsidR="00715544" w:rsidRPr="00DB3A04" w:rsidRDefault="00715544" w:rsidP="00715544">
            <w:pPr>
              <w:pStyle w:val="a3"/>
              <w:ind w:left="142" w:firstLine="0"/>
              <w:jc w:val="both"/>
              <w:rPr>
                <w:sz w:val="24"/>
                <w:szCs w:val="24"/>
                <w:lang w:val="ru-RU"/>
              </w:rPr>
            </w:pPr>
            <w:r w:rsidRPr="00DB3A04">
              <w:rPr>
                <w:sz w:val="24"/>
                <w:szCs w:val="24"/>
                <w:lang w:val="ru-RU"/>
              </w:rPr>
              <w:t xml:space="preserve">Занятия индивидуальные с психологом по формированию коммуникативных навыков, навыков социального функционирования </w:t>
            </w:r>
          </w:p>
        </w:tc>
        <w:tc>
          <w:tcPr>
            <w:tcW w:w="6095" w:type="dxa"/>
            <w:gridSpan w:val="2"/>
          </w:tcPr>
          <w:p w:rsidR="00715544" w:rsidRPr="00DB3A04" w:rsidRDefault="00715544" w:rsidP="00715544">
            <w:pPr>
              <w:pStyle w:val="a3"/>
              <w:ind w:left="459" w:firstLine="0"/>
              <w:jc w:val="both"/>
              <w:rPr>
                <w:sz w:val="24"/>
                <w:szCs w:val="24"/>
                <w:lang w:val="ru-RU"/>
              </w:rPr>
            </w:pPr>
            <w:r w:rsidRPr="00DB3A04">
              <w:rPr>
                <w:sz w:val="24"/>
                <w:szCs w:val="24"/>
                <w:lang w:val="ru-RU"/>
              </w:rPr>
              <w:t xml:space="preserve">Особенности психологической помощи детям с нарушением зрения: Методич. рекомендации / Под ред. Л.И. Солнцевой. - М., 2001. </w:t>
            </w:r>
          </w:p>
          <w:p w:rsidR="00715544" w:rsidRPr="00DB3A04" w:rsidRDefault="00715544" w:rsidP="00715544">
            <w:pPr>
              <w:pStyle w:val="a3"/>
              <w:ind w:left="459" w:firstLine="0"/>
              <w:jc w:val="both"/>
              <w:rPr>
                <w:sz w:val="24"/>
                <w:szCs w:val="24"/>
                <w:lang w:val="ru-RU"/>
              </w:rPr>
            </w:pPr>
            <w:r w:rsidRPr="00DB3A04">
              <w:rPr>
                <w:sz w:val="24"/>
                <w:szCs w:val="24"/>
                <w:lang w:val="ru-RU"/>
              </w:rPr>
              <w:t xml:space="preserve">Феоктистова В.А. Формирование навыков общения у слабовидящих детей. СПб., 2005. </w:t>
            </w:r>
          </w:p>
          <w:p w:rsidR="00715544" w:rsidRPr="00DB3A04" w:rsidRDefault="00715544" w:rsidP="00715544">
            <w:pPr>
              <w:pStyle w:val="a3"/>
              <w:ind w:left="459" w:firstLine="0"/>
              <w:jc w:val="both"/>
              <w:rPr>
                <w:sz w:val="24"/>
                <w:szCs w:val="24"/>
                <w:lang w:val="ru-RU"/>
              </w:rPr>
            </w:pPr>
            <w:r w:rsidRPr="00DB3A04">
              <w:rPr>
                <w:sz w:val="24"/>
                <w:szCs w:val="24"/>
                <w:lang w:val="ru-RU"/>
              </w:rPr>
              <w:t>Никулина Г. В. Формирование коммуникативной культуры</w:t>
            </w:r>
            <w:r>
              <w:rPr>
                <w:sz w:val="24"/>
                <w:szCs w:val="24"/>
                <w:lang w:val="ru-RU"/>
              </w:rPr>
              <w:t xml:space="preserve"> лиц с нарушениями зрения, КАРО</w:t>
            </w:r>
            <w:r w:rsidRPr="00DB3A04">
              <w:rPr>
                <w:sz w:val="24"/>
                <w:szCs w:val="24"/>
                <w:lang w:val="ru-RU"/>
              </w:rPr>
              <w:t xml:space="preserve">, </w:t>
            </w:r>
          </w:p>
          <w:p w:rsidR="00715544" w:rsidRPr="00DB3A04" w:rsidRDefault="00715544" w:rsidP="00715544">
            <w:pPr>
              <w:pStyle w:val="a3"/>
              <w:ind w:left="459" w:firstLine="0"/>
              <w:jc w:val="both"/>
              <w:rPr>
                <w:sz w:val="24"/>
                <w:szCs w:val="24"/>
              </w:rPr>
            </w:pPr>
            <w:r w:rsidRPr="00DB3A04">
              <w:rPr>
                <w:sz w:val="24"/>
                <w:szCs w:val="24"/>
              </w:rPr>
              <w:t xml:space="preserve">2006 </w:t>
            </w:r>
          </w:p>
        </w:tc>
      </w:tr>
      <w:tr w:rsidR="00715544" w:rsidRPr="00DB3A04" w:rsidTr="00715544">
        <w:trPr>
          <w:gridAfter w:val="1"/>
          <w:wAfter w:w="34" w:type="dxa"/>
          <w:trHeight w:val="1765"/>
        </w:trPr>
        <w:tc>
          <w:tcPr>
            <w:tcW w:w="3794" w:type="dxa"/>
          </w:tcPr>
          <w:p w:rsidR="00715544" w:rsidRPr="00DB3A04" w:rsidRDefault="00715544" w:rsidP="00715544">
            <w:pPr>
              <w:pStyle w:val="a3"/>
              <w:ind w:left="142" w:firstLine="0"/>
              <w:jc w:val="both"/>
              <w:rPr>
                <w:sz w:val="24"/>
                <w:szCs w:val="24"/>
                <w:lang w:val="ru-RU"/>
              </w:rPr>
            </w:pPr>
            <w:r w:rsidRPr="00DB3A04">
              <w:rPr>
                <w:sz w:val="24"/>
                <w:szCs w:val="24"/>
                <w:lang w:val="ru-RU"/>
              </w:rPr>
              <w:t xml:space="preserve">Занятия индивидуальные с дефектологом по формированию необходимых учебных навыков </w:t>
            </w:r>
          </w:p>
        </w:tc>
        <w:tc>
          <w:tcPr>
            <w:tcW w:w="6095" w:type="dxa"/>
            <w:gridSpan w:val="2"/>
          </w:tcPr>
          <w:p w:rsidR="00715544" w:rsidRPr="00DB3A04" w:rsidRDefault="00715544" w:rsidP="00715544">
            <w:pPr>
              <w:pStyle w:val="a3"/>
              <w:ind w:left="459" w:firstLine="0"/>
              <w:jc w:val="both"/>
              <w:rPr>
                <w:sz w:val="24"/>
                <w:szCs w:val="24"/>
                <w:lang w:val="ru-RU"/>
              </w:rPr>
            </w:pPr>
            <w:r w:rsidRPr="00DB3A04">
              <w:rPr>
                <w:sz w:val="24"/>
                <w:szCs w:val="24"/>
                <w:lang w:val="ru-RU"/>
              </w:rPr>
              <w:t xml:space="preserve">Тупоногов Б.К. Организация коррекционно-педагогического процесса в школе для слепых и слабовидящих детей. Методическое пособие. – М.: Гуманитарный изд. центр ВЛАДОС, 2011. </w:t>
            </w:r>
          </w:p>
          <w:p w:rsidR="00715544" w:rsidRPr="00DB3A04" w:rsidRDefault="00715544" w:rsidP="00715544">
            <w:pPr>
              <w:pStyle w:val="a3"/>
              <w:ind w:left="459" w:firstLine="0"/>
              <w:jc w:val="both"/>
              <w:rPr>
                <w:sz w:val="24"/>
                <w:szCs w:val="24"/>
              </w:rPr>
            </w:pPr>
            <w:r w:rsidRPr="00DB3A04">
              <w:rPr>
                <w:sz w:val="24"/>
                <w:szCs w:val="24"/>
                <w:lang w:val="ru-RU"/>
              </w:rPr>
              <w:t xml:space="preserve">Тупоногов Б.К. Основы коррекционной педагогики: Учебное пособие. </w:t>
            </w:r>
            <w:r w:rsidRPr="00DB3A04">
              <w:rPr>
                <w:sz w:val="24"/>
                <w:szCs w:val="24"/>
              </w:rPr>
              <w:t xml:space="preserve">Второе изд-е, испр.- М.: Город Детства, 2008. </w:t>
            </w:r>
          </w:p>
        </w:tc>
      </w:tr>
    </w:tbl>
    <w:p w:rsidR="00DB3A04" w:rsidRDefault="00DB3A04" w:rsidP="00DB3A04">
      <w:pPr>
        <w:pStyle w:val="a3"/>
        <w:ind w:left="709" w:firstLine="851"/>
        <w:jc w:val="both"/>
        <w:rPr>
          <w:sz w:val="24"/>
          <w:szCs w:val="24"/>
          <w:lang w:val="ru-RU"/>
        </w:rPr>
      </w:pPr>
    </w:p>
    <w:p w:rsidR="000A4A13" w:rsidRDefault="000A4A13" w:rsidP="00DB3A04">
      <w:pPr>
        <w:pStyle w:val="a3"/>
        <w:ind w:left="709" w:firstLine="851"/>
        <w:jc w:val="both"/>
        <w:rPr>
          <w:sz w:val="24"/>
          <w:szCs w:val="24"/>
          <w:lang w:val="ru-RU"/>
        </w:rPr>
      </w:pPr>
    </w:p>
    <w:p w:rsidR="000A4A13" w:rsidRDefault="000A4A13" w:rsidP="00DB3A04">
      <w:pPr>
        <w:pStyle w:val="a3"/>
        <w:ind w:left="709" w:firstLine="851"/>
        <w:jc w:val="both"/>
        <w:rPr>
          <w:sz w:val="24"/>
          <w:szCs w:val="24"/>
          <w:lang w:val="ru-RU"/>
        </w:rPr>
      </w:pPr>
    </w:p>
    <w:p w:rsidR="000A4A13" w:rsidRDefault="000A4A13" w:rsidP="00DB3A04">
      <w:pPr>
        <w:pStyle w:val="a3"/>
        <w:ind w:left="709" w:firstLine="851"/>
        <w:jc w:val="both"/>
        <w:rPr>
          <w:sz w:val="24"/>
          <w:szCs w:val="24"/>
          <w:lang w:val="ru-RU"/>
        </w:rPr>
      </w:pPr>
    </w:p>
    <w:p w:rsidR="00DB3A04" w:rsidRDefault="006273F0" w:rsidP="00DB3A04">
      <w:pPr>
        <w:pStyle w:val="a3"/>
        <w:ind w:left="709" w:firstLine="851"/>
        <w:jc w:val="both"/>
        <w:rPr>
          <w:b/>
          <w:sz w:val="24"/>
          <w:szCs w:val="24"/>
          <w:lang w:val="ru-RU"/>
        </w:rPr>
      </w:pPr>
      <w:r w:rsidRPr="00351F7D">
        <w:rPr>
          <w:b/>
          <w:sz w:val="24"/>
          <w:szCs w:val="24"/>
          <w:lang w:val="ru-RU"/>
        </w:rPr>
        <w:lastRenderedPageBreak/>
        <w:t>2.6. Программа внеурочной деятельности</w:t>
      </w:r>
    </w:p>
    <w:p w:rsidR="006273F0" w:rsidRDefault="006273F0" w:rsidP="006273F0">
      <w:pPr>
        <w:pStyle w:val="a3"/>
        <w:ind w:left="709" w:firstLine="851"/>
        <w:jc w:val="both"/>
        <w:rPr>
          <w:bCs/>
          <w:sz w:val="24"/>
          <w:szCs w:val="24"/>
          <w:lang w:val="ru-RU"/>
        </w:rPr>
      </w:pPr>
      <w:r w:rsidRPr="006273F0">
        <w:rPr>
          <w:bCs/>
          <w:sz w:val="24"/>
          <w:szCs w:val="24"/>
          <w:lang w:val="ru-RU"/>
        </w:rPr>
        <w:t>Программ</w:t>
      </w:r>
      <w:r w:rsidR="00693630">
        <w:rPr>
          <w:bCs/>
          <w:sz w:val="24"/>
          <w:szCs w:val="24"/>
          <w:lang w:val="ru-RU"/>
        </w:rPr>
        <w:t>а</w:t>
      </w:r>
      <w:r w:rsidRPr="006273F0">
        <w:rPr>
          <w:bCs/>
          <w:sz w:val="24"/>
          <w:szCs w:val="24"/>
          <w:lang w:val="ru-RU"/>
        </w:rPr>
        <w:t xml:space="preserve"> внеурочной деятельности</w:t>
      </w:r>
      <w:r w:rsidRPr="006273F0">
        <w:rPr>
          <w:sz w:val="24"/>
          <w:szCs w:val="24"/>
          <w:lang w:val="ru-RU"/>
        </w:rPr>
        <w:t xml:space="preserve"> полностью соответствуют </w:t>
      </w:r>
      <w:r>
        <w:rPr>
          <w:sz w:val="24"/>
          <w:szCs w:val="24"/>
          <w:lang w:val="ru-RU"/>
        </w:rPr>
        <w:t>ООП</w:t>
      </w:r>
      <w:r w:rsidRPr="00DB3A04">
        <w:rPr>
          <w:sz w:val="24"/>
          <w:szCs w:val="24"/>
          <w:lang w:val="ru-RU"/>
        </w:rPr>
        <w:t xml:space="preserve"> НОО</w:t>
      </w:r>
      <w:r>
        <w:rPr>
          <w:sz w:val="24"/>
          <w:szCs w:val="24"/>
          <w:lang w:val="ru-RU"/>
        </w:rPr>
        <w:t xml:space="preserve"> </w:t>
      </w:r>
      <w:r w:rsidR="00586FDF">
        <w:rPr>
          <w:sz w:val="24"/>
          <w:szCs w:val="24"/>
          <w:lang w:val="ru-RU"/>
        </w:rPr>
        <w:t>МБОУ «СОШ № 34» г.Грозного</w:t>
      </w:r>
      <w:r w:rsidRPr="006273F0">
        <w:rPr>
          <w:bCs/>
          <w:sz w:val="24"/>
          <w:szCs w:val="24"/>
          <w:lang w:val="ru-RU"/>
        </w:rPr>
        <w:t>.</w:t>
      </w:r>
    </w:p>
    <w:p w:rsidR="006273F0" w:rsidRDefault="006273F0" w:rsidP="006273F0">
      <w:pPr>
        <w:pStyle w:val="a3"/>
        <w:ind w:left="709" w:firstLine="851"/>
        <w:jc w:val="both"/>
        <w:rPr>
          <w:bCs/>
          <w:sz w:val="24"/>
          <w:szCs w:val="24"/>
          <w:lang w:val="ru-RU"/>
        </w:rPr>
      </w:pPr>
    </w:p>
    <w:p w:rsidR="006273F0" w:rsidRDefault="006273F0" w:rsidP="006273F0">
      <w:pPr>
        <w:pStyle w:val="a3"/>
        <w:ind w:left="709" w:firstLine="851"/>
        <w:jc w:val="center"/>
        <w:rPr>
          <w:bCs/>
          <w:sz w:val="24"/>
          <w:szCs w:val="24"/>
          <w:lang w:val="ru-RU"/>
        </w:rPr>
      </w:pPr>
    </w:p>
    <w:p w:rsidR="006273F0" w:rsidRPr="006273F0" w:rsidRDefault="006273F0" w:rsidP="006273F0">
      <w:pPr>
        <w:pStyle w:val="a3"/>
        <w:ind w:left="709" w:firstLine="851"/>
        <w:jc w:val="center"/>
        <w:rPr>
          <w:sz w:val="24"/>
          <w:szCs w:val="24"/>
          <w:lang w:val="ru-RU"/>
        </w:rPr>
      </w:pPr>
    </w:p>
    <w:p w:rsidR="006273F0" w:rsidRDefault="006273F0" w:rsidP="006273F0">
      <w:pPr>
        <w:pStyle w:val="a3"/>
        <w:numPr>
          <w:ilvl w:val="0"/>
          <w:numId w:val="3"/>
        </w:numPr>
        <w:jc w:val="center"/>
        <w:rPr>
          <w:b/>
          <w:sz w:val="24"/>
          <w:szCs w:val="24"/>
          <w:lang w:val="ru-RU"/>
        </w:rPr>
      </w:pPr>
      <w:r w:rsidRPr="006273F0">
        <w:rPr>
          <w:b/>
          <w:sz w:val="24"/>
          <w:szCs w:val="24"/>
          <w:lang w:val="ru-RU"/>
        </w:rPr>
        <w:t>ОРГАНИЗАЦИОННЫЙ РАЗДЕЛ</w:t>
      </w:r>
    </w:p>
    <w:p w:rsidR="006273F0" w:rsidRDefault="006273F0" w:rsidP="006273F0">
      <w:pPr>
        <w:pStyle w:val="a3"/>
        <w:ind w:left="1620" w:firstLine="0"/>
        <w:rPr>
          <w:b/>
          <w:sz w:val="24"/>
          <w:szCs w:val="24"/>
          <w:lang w:val="ru-RU"/>
        </w:rPr>
      </w:pPr>
    </w:p>
    <w:p w:rsidR="006273F0" w:rsidRDefault="006273F0" w:rsidP="006273F0">
      <w:pPr>
        <w:pStyle w:val="a3"/>
        <w:ind w:left="1620" w:firstLine="0"/>
        <w:rPr>
          <w:b/>
          <w:sz w:val="24"/>
          <w:szCs w:val="24"/>
          <w:lang w:val="ru-RU"/>
        </w:rPr>
      </w:pPr>
      <w:r w:rsidRPr="006273F0">
        <w:rPr>
          <w:b/>
          <w:sz w:val="24"/>
          <w:szCs w:val="24"/>
          <w:lang w:val="ru-RU"/>
        </w:rPr>
        <w:t>3.1. Учебный план</w:t>
      </w:r>
      <w:r w:rsidRPr="006273F0">
        <w:rPr>
          <w:b/>
          <w:sz w:val="24"/>
          <w:szCs w:val="24"/>
          <w:lang w:val="ru-RU"/>
        </w:rPr>
        <w:tab/>
      </w:r>
    </w:p>
    <w:p w:rsidR="00087042" w:rsidRDefault="00087042" w:rsidP="00087042">
      <w:pPr>
        <w:pStyle w:val="a3"/>
        <w:ind w:left="709" w:firstLine="851"/>
        <w:rPr>
          <w:b/>
          <w:sz w:val="24"/>
          <w:szCs w:val="24"/>
          <w:lang w:val="ru-RU"/>
        </w:rPr>
      </w:pPr>
    </w:p>
    <w:p w:rsidR="00087042" w:rsidRPr="00087042" w:rsidRDefault="00087042" w:rsidP="00087042">
      <w:pPr>
        <w:pStyle w:val="a3"/>
        <w:ind w:left="709" w:firstLine="851"/>
        <w:jc w:val="both"/>
        <w:rPr>
          <w:sz w:val="24"/>
          <w:szCs w:val="24"/>
          <w:lang w:val="ru-RU"/>
        </w:rPr>
      </w:pPr>
      <w:r w:rsidRPr="00087042">
        <w:rPr>
          <w:sz w:val="24"/>
          <w:szCs w:val="24"/>
          <w:lang w:val="ru-RU"/>
        </w:rPr>
        <w:t>Обязательные</w:t>
      </w:r>
      <w:r w:rsidRPr="00087042">
        <w:rPr>
          <w:sz w:val="24"/>
          <w:szCs w:val="24"/>
          <w:lang w:val="ru-RU"/>
        </w:rPr>
        <w:tab/>
        <w:t>пред</w:t>
      </w:r>
      <w:r>
        <w:rPr>
          <w:sz w:val="24"/>
          <w:szCs w:val="24"/>
          <w:lang w:val="ru-RU"/>
        </w:rPr>
        <w:t>метные</w:t>
      </w:r>
      <w:r>
        <w:rPr>
          <w:sz w:val="24"/>
          <w:szCs w:val="24"/>
          <w:lang w:val="ru-RU"/>
        </w:rPr>
        <w:tab/>
        <w:t>области</w:t>
      </w:r>
      <w:r>
        <w:rPr>
          <w:sz w:val="24"/>
          <w:szCs w:val="24"/>
          <w:lang w:val="ru-RU"/>
        </w:rPr>
        <w:tab/>
        <w:t>учебного</w:t>
      </w:r>
      <w:r>
        <w:rPr>
          <w:sz w:val="24"/>
          <w:szCs w:val="24"/>
          <w:lang w:val="ru-RU"/>
        </w:rPr>
        <w:tab/>
        <w:t>плана</w:t>
      </w:r>
      <w:r>
        <w:rPr>
          <w:sz w:val="24"/>
          <w:szCs w:val="24"/>
          <w:lang w:val="ru-RU"/>
        </w:rPr>
        <w:tab/>
        <w:t xml:space="preserve">и учебные </w:t>
      </w:r>
      <w:r w:rsidRPr="00087042">
        <w:rPr>
          <w:sz w:val="24"/>
          <w:szCs w:val="24"/>
          <w:lang w:val="ru-RU"/>
        </w:rPr>
        <w:t>предметы</w:t>
      </w:r>
      <w:r>
        <w:rPr>
          <w:sz w:val="24"/>
          <w:szCs w:val="24"/>
          <w:lang w:val="ru-RU"/>
        </w:rPr>
        <w:t xml:space="preserve"> </w:t>
      </w:r>
      <w:r w:rsidRPr="00087042">
        <w:rPr>
          <w:sz w:val="24"/>
          <w:szCs w:val="24"/>
          <w:lang w:val="ru-RU"/>
        </w:rPr>
        <w:t>соответствуют ФГОС НОО. Коррекционная работа осуществляется во внеурочное время.</w:t>
      </w:r>
    </w:p>
    <w:p w:rsidR="00087042" w:rsidRPr="00087042" w:rsidRDefault="00087042" w:rsidP="00087042">
      <w:pPr>
        <w:pStyle w:val="a3"/>
        <w:ind w:left="709" w:firstLine="851"/>
        <w:jc w:val="both"/>
        <w:rPr>
          <w:sz w:val="24"/>
          <w:szCs w:val="24"/>
          <w:lang w:val="ru-RU"/>
        </w:rPr>
      </w:pPr>
      <w:r w:rsidRPr="00087042">
        <w:rPr>
          <w:sz w:val="24"/>
          <w:szCs w:val="24"/>
          <w:lang w:val="ru-RU"/>
        </w:rPr>
        <w:t>Учебный план начального общего образования (далее - учебный план) определяет перечень, трудоемкость, последовательность и распределение по периодам обучения учебных предметов, формы промежуточной аттестации обучающихся.</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Содержание и структура, цели и задачи начального общего образования  определяются требованиями ФГОС НОО,  сформулированными  в образовательной программе  (ООП). </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 Основными направлениями учебного плана в рамках задач, решаемых школой, являются:</w:t>
      </w:r>
    </w:p>
    <w:p w:rsidR="00087042" w:rsidRPr="00087042" w:rsidRDefault="00087042" w:rsidP="00087042">
      <w:pPr>
        <w:pStyle w:val="a3"/>
        <w:ind w:left="709" w:firstLine="851"/>
        <w:jc w:val="both"/>
        <w:rPr>
          <w:sz w:val="24"/>
          <w:szCs w:val="24"/>
          <w:lang w:val="ru-RU"/>
        </w:rPr>
      </w:pPr>
      <w:r w:rsidRPr="00087042">
        <w:rPr>
          <w:sz w:val="24"/>
          <w:szCs w:val="24"/>
          <w:lang w:val="ru-RU"/>
        </w:rPr>
        <w:t>•</w:t>
      </w:r>
      <w:r w:rsidRPr="00087042">
        <w:rPr>
          <w:sz w:val="24"/>
          <w:szCs w:val="24"/>
          <w:lang w:val="ru-RU"/>
        </w:rPr>
        <w:tab/>
        <w:t>соблюдение государственного стандарта образования;</w:t>
      </w:r>
    </w:p>
    <w:p w:rsidR="00087042" w:rsidRPr="00087042" w:rsidRDefault="00087042" w:rsidP="00087042">
      <w:pPr>
        <w:pStyle w:val="a3"/>
        <w:ind w:left="709" w:firstLine="851"/>
        <w:jc w:val="both"/>
        <w:rPr>
          <w:sz w:val="24"/>
          <w:szCs w:val="24"/>
          <w:lang w:val="ru-RU"/>
        </w:rPr>
      </w:pPr>
      <w:r w:rsidRPr="00087042">
        <w:rPr>
          <w:sz w:val="24"/>
          <w:szCs w:val="24"/>
          <w:lang w:val="ru-RU"/>
        </w:rPr>
        <w:t>•</w:t>
      </w:r>
      <w:r w:rsidRPr="00087042">
        <w:rPr>
          <w:sz w:val="24"/>
          <w:szCs w:val="24"/>
          <w:lang w:val="ru-RU"/>
        </w:rPr>
        <w:tab/>
        <w:t>обеспечение полноценными знаниями учащихся во всех образовательных областях;</w:t>
      </w:r>
    </w:p>
    <w:p w:rsidR="00087042" w:rsidRPr="00087042" w:rsidRDefault="00087042" w:rsidP="00087042">
      <w:pPr>
        <w:pStyle w:val="a3"/>
        <w:ind w:left="709" w:firstLine="851"/>
        <w:jc w:val="both"/>
        <w:rPr>
          <w:sz w:val="24"/>
          <w:szCs w:val="24"/>
          <w:lang w:val="ru-RU"/>
        </w:rPr>
      </w:pPr>
      <w:r w:rsidRPr="00087042">
        <w:rPr>
          <w:sz w:val="24"/>
          <w:szCs w:val="24"/>
          <w:lang w:val="ru-RU"/>
        </w:rPr>
        <w:t>•</w:t>
      </w:r>
      <w:r w:rsidRPr="00087042">
        <w:rPr>
          <w:sz w:val="24"/>
          <w:szCs w:val="24"/>
          <w:lang w:val="ru-RU"/>
        </w:rPr>
        <w:tab/>
        <w:t>максимальное использование потенциала образования для воспитания системы нравственных качеств, обеспечения безопасности жизнедеятельности, укрепления здоровья.</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При составлении учебного плана были учтены особенности микроучастка, на котором находится школа. По результатам опросов обучающихся и их родителей, на основе анализа возможных ресурсов и перспектив формируется социальный заказ, выполнение которого влечет за собой изменение образовательной программы начального общего образования и учебного плана. </w:t>
      </w:r>
    </w:p>
    <w:p w:rsidR="00087042" w:rsidRPr="00087042" w:rsidRDefault="00087042" w:rsidP="00087042">
      <w:pPr>
        <w:pStyle w:val="a3"/>
        <w:ind w:left="709" w:firstLine="851"/>
        <w:jc w:val="both"/>
        <w:rPr>
          <w:sz w:val="24"/>
          <w:szCs w:val="24"/>
          <w:lang w:val="ru-RU"/>
        </w:rPr>
      </w:pPr>
      <w:r w:rsidRPr="00087042">
        <w:rPr>
          <w:sz w:val="24"/>
          <w:szCs w:val="24"/>
          <w:lang w:val="ru-RU"/>
        </w:rPr>
        <w:t>Содержание образования на уровне начального общего образования реализуется преимущественно за счет введения учебных предметов и курсов, обеспечивающих целостное восприятие мира, деятельностного подхода и индивидуализации обучения по каждому предмету.</w:t>
      </w:r>
    </w:p>
    <w:p w:rsidR="00087042" w:rsidRPr="00087042" w:rsidRDefault="00087042" w:rsidP="00087042">
      <w:pPr>
        <w:pStyle w:val="a3"/>
        <w:ind w:left="709" w:firstLine="851"/>
        <w:jc w:val="both"/>
        <w:rPr>
          <w:sz w:val="24"/>
          <w:szCs w:val="24"/>
          <w:lang w:val="ru-RU"/>
        </w:rPr>
      </w:pPr>
      <w:r w:rsidRPr="00087042">
        <w:rPr>
          <w:sz w:val="24"/>
          <w:szCs w:val="24"/>
          <w:lang w:val="ru-RU"/>
        </w:rPr>
        <w:t>Реализация учебного плана позволяет формировать у обучающихся базовые основы и фундамент всего последующего обучения, в том числе:</w:t>
      </w:r>
    </w:p>
    <w:p w:rsidR="00087042" w:rsidRPr="00087042" w:rsidRDefault="00087042" w:rsidP="00087042">
      <w:pPr>
        <w:pStyle w:val="a3"/>
        <w:ind w:left="709" w:firstLine="851"/>
        <w:jc w:val="both"/>
        <w:rPr>
          <w:sz w:val="24"/>
          <w:szCs w:val="24"/>
          <w:lang w:val="ru-RU"/>
        </w:rPr>
      </w:pPr>
      <w:r w:rsidRPr="00087042">
        <w:rPr>
          <w:sz w:val="24"/>
          <w:szCs w:val="24"/>
          <w:lang w:val="ru-RU"/>
        </w:rPr>
        <w:t>•</w:t>
      </w:r>
      <w:r w:rsidRPr="00087042">
        <w:rPr>
          <w:sz w:val="24"/>
          <w:szCs w:val="24"/>
          <w:lang w:val="ru-RU"/>
        </w:rPr>
        <w:tab/>
        <w:t>заложить основу формирования учебной деятельности ребёнка — систему учебных и познавательных мотивов, умение принимать, сохранять, реализовывать учебные цели, умение планировать, контролировать и оценивать учебные действия и их результат;</w:t>
      </w:r>
    </w:p>
    <w:p w:rsidR="00087042" w:rsidRPr="00087042" w:rsidRDefault="00087042" w:rsidP="00087042">
      <w:pPr>
        <w:pStyle w:val="a3"/>
        <w:ind w:left="709" w:firstLine="851"/>
        <w:jc w:val="both"/>
        <w:rPr>
          <w:sz w:val="24"/>
          <w:szCs w:val="24"/>
          <w:lang w:val="ru-RU"/>
        </w:rPr>
      </w:pPr>
      <w:r w:rsidRPr="00087042">
        <w:rPr>
          <w:sz w:val="24"/>
          <w:szCs w:val="24"/>
          <w:lang w:val="ru-RU"/>
        </w:rPr>
        <w:t>•</w:t>
      </w:r>
      <w:r w:rsidRPr="00087042">
        <w:rPr>
          <w:sz w:val="24"/>
          <w:szCs w:val="24"/>
          <w:lang w:val="ru-RU"/>
        </w:rPr>
        <w:tab/>
        <w:t>формировать универсальные учебные действия;</w:t>
      </w:r>
    </w:p>
    <w:p w:rsidR="00087042" w:rsidRPr="00087042" w:rsidRDefault="00087042" w:rsidP="00087042">
      <w:pPr>
        <w:pStyle w:val="a3"/>
        <w:ind w:left="709" w:firstLine="851"/>
        <w:jc w:val="both"/>
        <w:rPr>
          <w:sz w:val="24"/>
          <w:szCs w:val="24"/>
          <w:lang w:val="ru-RU"/>
        </w:rPr>
      </w:pPr>
      <w:r w:rsidRPr="00087042">
        <w:rPr>
          <w:sz w:val="24"/>
          <w:szCs w:val="24"/>
          <w:lang w:val="ru-RU"/>
        </w:rPr>
        <w:t>•</w:t>
      </w:r>
      <w:r w:rsidRPr="00087042">
        <w:rPr>
          <w:sz w:val="24"/>
          <w:szCs w:val="24"/>
          <w:lang w:val="ru-RU"/>
        </w:rPr>
        <w:tab/>
        <w:t>развивать познавательную мотивацию и интересы обучающихся, их готовность и способность к сотрудничеству и совместной деятельности ученика с учителем и одноклассниками, формировать основы нравственного поведения, определяющего отношения личности с обществом и окружающими людьми.</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Учебный план разработан на основе Федерального государственного образовательного стандарта начального общего образования, Примерной основной образовательной программы начального общего образования, одобренной решением федерального учебно-методического объединения по общему образованию (протокол от 8.04.2015г №1/15) и отражает особенности образовательной программы школы и </w:t>
      </w:r>
      <w:r w:rsidRPr="00087042">
        <w:rPr>
          <w:sz w:val="24"/>
          <w:szCs w:val="24"/>
          <w:lang w:val="ru-RU"/>
        </w:rPr>
        <w:lastRenderedPageBreak/>
        <w:t>образовательных программ начального общего образования:  «Школа России</w:t>
      </w:r>
      <w:r w:rsidR="00586FDF">
        <w:rPr>
          <w:sz w:val="24"/>
          <w:szCs w:val="24"/>
          <w:lang w:val="ru-RU"/>
        </w:rPr>
        <w:t xml:space="preserve"> с элементами перспективы</w:t>
      </w:r>
      <w:r w:rsidRPr="00087042">
        <w:rPr>
          <w:sz w:val="24"/>
          <w:szCs w:val="24"/>
          <w:lang w:val="ru-RU"/>
        </w:rPr>
        <w:t xml:space="preserve">» и  «Образовательная система </w:t>
      </w:r>
      <w:r w:rsidR="00586FDF">
        <w:rPr>
          <w:sz w:val="24"/>
          <w:szCs w:val="24"/>
          <w:lang w:val="ru-RU"/>
        </w:rPr>
        <w:t>Занкова</w:t>
      </w:r>
      <w:r w:rsidRPr="00087042">
        <w:rPr>
          <w:sz w:val="24"/>
          <w:szCs w:val="24"/>
          <w:lang w:val="ru-RU"/>
        </w:rPr>
        <w:t>».</w:t>
      </w:r>
    </w:p>
    <w:p w:rsidR="00087042" w:rsidRPr="00087042" w:rsidRDefault="00087042" w:rsidP="00087042">
      <w:pPr>
        <w:pStyle w:val="a3"/>
        <w:ind w:left="709" w:firstLine="851"/>
        <w:jc w:val="both"/>
        <w:rPr>
          <w:sz w:val="24"/>
          <w:szCs w:val="24"/>
          <w:lang w:val="ru-RU"/>
        </w:rPr>
      </w:pPr>
      <w:r w:rsidRPr="00087042">
        <w:rPr>
          <w:sz w:val="24"/>
          <w:szCs w:val="24"/>
          <w:lang w:val="ru-RU"/>
        </w:rPr>
        <w:t>Реализация ФГОС НОО осуществляется через программы начального общего образования:</w:t>
      </w:r>
    </w:p>
    <w:p w:rsidR="00087042" w:rsidRPr="00087042" w:rsidRDefault="00087042" w:rsidP="00087042">
      <w:pPr>
        <w:pStyle w:val="a3"/>
        <w:ind w:left="709" w:firstLine="0"/>
        <w:jc w:val="both"/>
        <w:rPr>
          <w:sz w:val="24"/>
          <w:szCs w:val="24"/>
          <w:lang w:val="ru-RU"/>
        </w:rPr>
      </w:pPr>
      <w:r w:rsidRPr="00087042">
        <w:rPr>
          <w:sz w:val="24"/>
          <w:szCs w:val="24"/>
          <w:lang w:val="ru-RU"/>
        </w:rPr>
        <w:t>«Школа России</w:t>
      </w:r>
      <w:r w:rsidR="00586FDF">
        <w:rPr>
          <w:sz w:val="24"/>
          <w:szCs w:val="24"/>
          <w:lang w:val="ru-RU"/>
        </w:rPr>
        <w:t xml:space="preserve"> с элементами перспективы</w:t>
      </w:r>
      <w:r w:rsidRPr="00087042">
        <w:rPr>
          <w:sz w:val="24"/>
          <w:szCs w:val="24"/>
          <w:lang w:val="ru-RU"/>
        </w:rPr>
        <w:t xml:space="preserve">» - </w:t>
      </w:r>
      <w:r w:rsidR="00586FDF">
        <w:rPr>
          <w:sz w:val="24"/>
          <w:szCs w:val="24"/>
          <w:lang w:val="ru-RU"/>
        </w:rPr>
        <w:t>1,2,3,4</w:t>
      </w:r>
      <w:r w:rsidRPr="00087042">
        <w:rPr>
          <w:sz w:val="24"/>
          <w:szCs w:val="24"/>
          <w:lang w:val="ru-RU"/>
        </w:rPr>
        <w:t>;</w:t>
      </w:r>
    </w:p>
    <w:p w:rsidR="00087042" w:rsidRPr="00087042" w:rsidRDefault="00087042" w:rsidP="00087042">
      <w:pPr>
        <w:pStyle w:val="a3"/>
        <w:ind w:left="709" w:firstLine="0"/>
        <w:jc w:val="both"/>
        <w:rPr>
          <w:sz w:val="24"/>
          <w:szCs w:val="24"/>
          <w:lang w:val="ru-RU"/>
        </w:rPr>
      </w:pPr>
      <w:r w:rsidRPr="00087042">
        <w:rPr>
          <w:sz w:val="24"/>
          <w:szCs w:val="24"/>
          <w:lang w:val="ru-RU"/>
        </w:rPr>
        <w:t xml:space="preserve"> «</w:t>
      </w:r>
      <w:r w:rsidR="00586FDF" w:rsidRPr="00087042">
        <w:rPr>
          <w:sz w:val="24"/>
          <w:szCs w:val="24"/>
          <w:lang w:val="ru-RU"/>
        </w:rPr>
        <w:t xml:space="preserve">Образовательная система </w:t>
      </w:r>
      <w:r w:rsidR="00586FDF">
        <w:rPr>
          <w:sz w:val="24"/>
          <w:szCs w:val="24"/>
          <w:lang w:val="ru-RU"/>
        </w:rPr>
        <w:t>Занкова</w:t>
      </w:r>
      <w:r w:rsidRPr="00087042">
        <w:rPr>
          <w:sz w:val="24"/>
          <w:szCs w:val="24"/>
          <w:lang w:val="ru-RU"/>
        </w:rPr>
        <w:t xml:space="preserve">» - </w:t>
      </w:r>
      <w:r w:rsidR="00586FDF">
        <w:rPr>
          <w:sz w:val="24"/>
          <w:szCs w:val="24"/>
          <w:lang w:val="ru-RU"/>
        </w:rPr>
        <w:t>3 а</w:t>
      </w:r>
      <w:r w:rsidRPr="00087042">
        <w:rPr>
          <w:sz w:val="24"/>
          <w:szCs w:val="24"/>
          <w:lang w:val="ru-RU"/>
        </w:rPr>
        <w:t>.</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 Использование разных программ позволяет организовать учебно-воспитательный процесс в соответствии с индивидуальными способно</w:t>
      </w:r>
      <w:r>
        <w:rPr>
          <w:sz w:val="24"/>
          <w:szCs w:val="24"/>
          <w:lang w:val="ru-RU"/>
        </w:rPr>
        <w:t>стями и возможностями учащихся.</w:t>
      </w:r>
    </w:p>
    <w:p w:rsidR="00087042" w:rsidRPr="00087042" w:rsidRDefault="00087042" w:rsidP="00087042">
      <w:pPr>
        <w:ind w:left="709"/>
        <w:jc w:val="both"/>
        <w:rPr>
          <w:sz w:val="24"/>
          <w:szCs w:val="24"/>
        </w:rPr>
      </w:pPr>
      <w:r w:rsidRPr="00087042">
        <w:rPr>
          <w:sz w:val="24"/>
          <w:szCs w:val="24"/>
        </w:rPr>
        <w:t>Учебный план начального общего образования предусматривает:</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 • 4-летний срок освоения образовательных программ начального общего образования для 1-4 классов.</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 • Продолжительность учебного года составляет 33 учебные недели в 1-х классах, 34 недели - во 2–4-х классах.</w:t>
      </w:r>
    </w:p>
    <w:p w:rsidR="00586FDF" w:rsidRDefault="00087042" w:rsidP="00087042">
      <w:pPr>
        <w:pStyle w:val="a3"/>
        <w:ind w:left="709" w:firstLine="851"/>
        <w:jc w:val="both"/>
        <w:rPr>
          <w:sz w:val="24"/>
          <w:szCs w:val="24"/>
          <w:lang w:val="ru-RU"/>
        </w:rPr>
      </w:pPr>
      <w:r w:rsidRPr="00087042">
        <w:rPr>
          <w:sz w:val="24"/>
          <w:szCs w:val="24"/>
          <w:lang w:val="ru-RU"/>
        </w:rPr>
        <w:t>• Продолжительность учебной недели: 1-</w:t>
      </w:r>
      <w:r w:rsidR="00586FDF">
        <w:rPr>
          <w:sz w:val="24"/>
          <w:szCs w:val="24"/>
          <w:lang w:val="ru-RU"/>
        </w:rPr>
        <w:t>4</w:t>
      </w:r>
      <w:r w:rsidRPr="00087042">
        <w:rPr>
          <w:sz w:val="24"/>
          <w:szCs w:val="24"/>
          <w:lang w:val="ru-RU"/>
        </w:rPr>
        <w:t xml:space="preserve"> классы – 5 дней</w:t>
      </w:r>
      <w:r w:rsidR="00586FDF">
        <w:rPr>
          <w:sz w:val="24"/>
          <w:szCs w:val="24"/>
          <w:lang w:val="ru-RU"/>
        </w:rPr>
        <w:t>.</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 Обучение в первом классе осуществляется с использованием «ступенчатого» режима обучения в первом полугодии (в сентябре, октябре – по 3 урока в день по 35 минут каждый, в ноябре, декабре – по 4 урока по 35 минут каждый); во втором полугодии (январь – май) – 4 урока и один раз в неделю 5 уроков за счет урока физической культуры по 45 минут каждый; во 2-4-х классах продолжительность урока составляет 45 минут. </w:t>
      </w:r>
    </w:p>
    <w:p w:rsidR="00087042" w:rsidRPr="00087042" w:rsidRDefault="00087042" w:rsidP="00087042">
      <w:pPr>
        <w:pStyle w:val="a3"/>
        <w:ind w:left="709" w:firstLine="851"/>
        <w:jc w:val="both"/>
        <w:rPr>
          <w:sz w:val="24"/>
          <w:szCs w:val="24"/>
          <w:lang w:val="ru-RU"/>
        </w:rPr>
      </w:pPr>
      <w:r w:rsidRPr="00087042">
        <w:rPr>
          <w:sz w:val="24"/>
          <w:szCs w:val="24"/>
          <w:lang w:val="ru-RU"/>
        </w:rPr>
        <w:t>Учебный план состоит из двух частей — обязательной части и части, формируемой участниками образовательных отношений.</w:t>
      </w:r>
    </w:p>
    <w:p w:rsidR="00087042" w:rsidRPr="00087042" w:rsidRDefault="00087042" w:rsidP="00087042">
      <w:pPr>
        <w:pStyle w:val="a3"/>
        <w:ind w:left="709" w:firstLine="851"/>
        <w:jc w:val="both"/>
        <w:rPr>
          <w:sz w:val="24"/>
          <w:szCs w:val="24"/>
          <w:lang w:val="ru-RU"/>
        </w:rPr>
      </w:pPr>
      <w:r w:rsidRPr="00087042">
        <w:rPr>
          <w:sz w:val="24"/>
          <w:szCs w:val="24"/>
          <w:lang w:val="ru-RU"/>
        </w:rPr>
        <w:t>Обязательная часть учебного плана определяет состав учебных предметов обязательных предметных областей, которые должны быть реализованы образовательной организации, реализующих основную образовательную программу начального общего образования, и учебное время, отводимое на их изучение по классам (годам) обучения.</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Обязательная часть учебного плана в 1-4-х классах представлена образовательными областями, направленных на изучение учебных предметов федерального компонента государственного стандарта начального общего образования и обеспечивает приобщение обучающихся к общекультурным и национально-значимым ценностям, формирует систему предметных навыков и личностных качеств, соответствующих требованиям стандарта. </w:t>
      </w:r>
    </w:p>
    <w:p w:rsidR="00087042" w:rsidRPr="00087042" w:rsidRDefault="00087042" w:rsidP="00087042">
      <w:pPr>
        <w:pStyle w:val="a3"/>
        <w:ind w:left="709" w:firstLine="851"/>
        <w:jc w:val="both"/>
        <w:rPr>
          <w:sz w:val="24"/>
          <w:szCs w:val="24"/>
          <w:lang w:val="ru-RU"/>
        </w:rPr>
      </w:pPr>
      <w:r w:rsidRPr="00087042">
        <w:rPr>
          <w:sz w:val="24"/>
          <w:szCs w:val="24"/>
          <w:lang w:val="ru-RU"/>
        </w:rPr>
        <w:t>Обязательная часть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087042" w:rsidRPr="00087042" w:rsidRDefault="00087042" w:rsidP="00087042">
      <w:pPr>
        <w:pStyle w:val="a3"/>
        <w:ind w:left="709" w:firstLine="851"/>
        <w:jc w:val="both"/>
        <w:rPr>
          <w:sz w:val="24"/>
          <w:szCs w:val="24"/>
          <w:lang w:val="ru-RU"/>
        </w:rPr>
      </w:pPr>
      <w:r w:rsidRPr="00087042">
        <w:rPr>
          <w:sz w:val="24"/>
          <w:szCs w:val="24"/>
          <w:lang w:val="ru-RU"/>
        </w:rPr>
        <w:t>-</w:t>
      </w:r>
      <w:r w:rsidRPr="00087042">
        <w:rPr>
          <w:sz w:val="24"/>
          <w:szCs w:val="24"/>
          <w:lang w:val="ru-RU"/>
        </w:rPr>
        <w:tab/>
        <w:t>формирование гражданской идентичности обучающихся, приобщение их к общекультурным, национальным и этнокультурным ценностям;</w:t>
      </w:r>
    </w:p>
    <w:p w:rsidR="00087042" w:rsidRPr="00087042" w:rsidRDefault="00087042" w:rsidP="00087042">
      <w:pPr>
        <w:pStyle w:val="a3"/>
        <w:ind w:left="709" w:firstLine="851"/>
        <w:jc w:val="both"/>
        <w:rPr>
          <w:sz w:val="24"/>
          <w:szCs w:val="24"/>
          <w:lang w:val="ru-RU"/>
        </w:rPr>
      </w:pPr>
      <w:r w:rsidRPr="00087042">
        <w:rPr>
          <w:sz w:val="24"/>
          <w:szCs w:val="24"/>
          <w:lang w:val="ru-RU"/>
        </w:rPr>
        <w:t>-</w:t>
      </w:r>
      <w:r w:rsidRPr="00087042">
        <w:rPr>
          <w:sz w:val="24"/>
          <w:szCs w:val="24"/>
          <w:lang w:val="ru-RU"/>
        </w:rPr>
        <w:tab/>
        <w:t>готовность обучающихся к продолжению образования на последующих уровнях основного общего образования, их приобщение к информационным технологиям;</w:t>
      </w:r>
    </w:p>
    <w:p w:rsidR="00087042" w:rsidRPr="00087042" w:rsidRDefault="00087042" w:rsidP="00087042">
      <w:pPr>
        <w:pStyle w:val="a3"/>
        <w:ind w:left="709" w:firstLine="851"/>
        <w:jc w:val="both"/>
        <w:rPr>
          <w:sz w:val="24"/>
          <w:szCs w:val="24"/>
          <w:lang w:val="ru-RU"/>
        </w:rPr>
      </w:pPr>
      <w:r w:rsidRPr="00087042">
        <w:rPr>
          <w:sz w:val="24"/>
          <w:szCs w:val="24"/>
          <w:lang w:val="ru-RU"/>
        </w:rPr>
        <w:t>-</w:t>
      </w:r>
      <w:r w:rsidRPr="00087042">
        <w:rPr>
          <w:sz w:val="24"/>
          <w:szCs w:val="24"/>
          <w:lang w:val="ru-RU"/>
        </w:rPr>
        <w:tab/>
        <w:t>формирование здорового образа жизни, элементарных правил поведения в экстремальных ситуациях;</w:t>
      </w:r>
    </w:p>
    <w:p w:rsidR="00087042" w:rsidRPr="00087042" w:rsidRDefault="00087042" w:rsidP="00087042">
      <w:pPr>
        <w:pStyle w:val="a3"/>
        <w:ind w:left="709" w:firstLine="851"/>
        <w:jc w:val="both"/>
        <w:rPr>
          <w:sz w:val="24"/>
          <w:szCs w:val="24"/>
          <w:lang w:val="ru-RU"/>
        </w:rPr>
      </w:pPr>
      <w:r w:rsidRPr="00087042">
        <w:rPr>
          <w:sz w:val="24"/>
          <w:szCs w:val="24"/>
          <w:lang w:val="ru-RU"/>
        </w:rPr>
        <w:t>-</w:t>
      </w:r>
      <w:r w:rsidRPr="00087042">
        <w:rPr>
          <w:sz w:val="24"/>
          <w:szCs w:val="24"/>
          <w:lang w:val="ru-RU"/>
        </w:rPr>
        <w:tab/>
        <w:t>личностное развитие обучающегося в соответствии с его индивидуальностью.</w:t>
      </w:r>
    </w:p>
    <w:p w:rsidR="00087042" w:rsidRPr="00087042" w:rsidRDefault="00087042" w:rsidP="00087042">
      <w:pPr>
        <w:pStyle w:val="a3"/>
        <w:ind w:left="709" w:firstLine="851"/>
        <w:jc w:val="both"/>
        <w:rPr>
          <w:sz w:val="24"/>
          <w:szCs w:val="24"/>
          <w:lang w:val="ru-RU"/>
        </w:rPr>
      </w:pPr>
      <w:r w:rsidRPr="00087042">
        <w:rPr>
          <w:sz w:val="24"/>
          <w:szCs w:val="24"/>
          <w:lang w:val="ru-RU"/>
        </w:rPr>
        <w:t>Предельно допустимая аудиторная учебная нагрузка при 5- дневной учебной неделе: в 1-х классах – 21 час, во 2-3-х классах – 23 часа. Предельно допустимая аудиторная нагрузка при 6-дневной учебной неделе: в 4-х классах- 26 часов. Из них 80% учебного времени отводится на форму организации обучения – урок, 20% на неурочные формы (путешествия, экскурсии, проекты, практические работы и др).</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Количество учебных занятий за 4 учебных года не может составлять менее 2904 часов и более 3345 часов. </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Изучение предметной области «Русский язык и литературное чтение» в начальной школе направлено формирование первоначальных представлений о русском языке как государственном языке Российской Федерации, как средстве общения людей разных </w:t>
      </w:r>
      <w:r w:rsidRPr="00087042">
        <w:rPr>
          <w:sz w:val="24"/>
          <w:szCs w:val="24"/>
          <w:lang w:val="ru-RU"/>
        </w:rPr>
        <w:lastRenderedPageBreak/>
        <w:t>национальностей в России и за рубежом; на 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 на пробуждение познавательного интереса к слову, стремления совершенствовать свою речь. Формируются первоначальные знания о лексике, фонети</w:t>
      </w:r>
      <w:r>
        <w:rPr>
          <w:sz w:val="24"/>
          <w:szCs w:val="24"/>
          <w:lang w:val="ru-RU"/>
        </w:rPr>
        <w:t xml:space="preserve">ке, грамматике русского языка. </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Русский язык – в 1-4-х классах 5 часов в неделю.  </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Изучение предмета «Литературное чтение» в начальной школе ориентировано на формирование и совершенствование всех видов речевой деятельности младшего школьника (слушание, чтение, говорение, письмо, различные виды пересказа), на знакомство с богатым миром отечественной и зарубежной детской литературы, на  развитие нравственных и эстетических чувств школьника, способного к творческой деятельности. </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Литературное чтение – в 1 - 4-х классах 4 часа в неделю. </w:t>
      </w:r>
    </w:p>
    <w:p w:rsidR="00087042" w:rsidRPr="00087042" w:rsidRDefault="00087042" w:rsidP="00087042">
      <w:pPr>
        <w:pStyle w:val="a3"/>
        <w:ind w:left="709" w:firstLine="851"/>
        <w:jc w:val="both"/>
        <w:rPr>
          <w:sz w:val="24"/>
          <w:szCs w:val="24"/>
          <w:lang w:val="ru-RU"/>
        </w:rPr>
      </w:pPr>
      <w:r w:rsidRPr="00087042">
        <w:rPr>
          <w:sz w:val="24"/>
          <w:szCs w:val="24"/>
          <w:lang w:val="ru-RU"/>
        </w:rPr>
        <w:t>Изучение  иностранного языка в начальной школе ориентировано на формирование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фольклороми доступными образцами детской художественной литературы, формирование начальных навыков общения в устной и письменной форме с носителями иностранного языка, коммуникативных умений, нравственных и эстетических чувств, способностей к творческой деятельности на иностранном языке.</w:t>
      </w:r>
    </w:p>
    <w:p w:rsidR="00087042" w:rsidRPr="00087042" w:rsidRDefault="00087042" w:rsidP="00087042">
      <w:pPr>
        <w:pStyle w:val="a3"/>
        <w:ind w:left="709" w:firstLine="851"/>
        <w:jc w:val="both"/>
        <w:rPr>
          <w:sz w:val="24"/>
          <w:szCs w:val="24"/>
          <w:lang w:val="ru-RU"/>
        </w:rPr>
      </w:pPr>
      <w:r w:rsidRPr="00087042">
        <w:rPr>
          <w:sz w:val="24"/>
          <w:szCs w:val="24"/>
          <w:lang w:val="ru-RU"/>
        </w:rPr>
        <w:t>Иностранный язык – 2 часа в неделю во 2-4-х классах.</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 Изучение образовательной области  «Математика и информатика» направлено на 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Учебный предмет «Математика» формирует первоначальные представления о математике как части общечеловеческой культуры, развивает образное и логическое мышление, воображение, математическую речь, формирует предметные умения и навыки, необходимые для успешного решения учебных и практических задач и продолжения образования. Особое место должно быть уделено обеспечению первоначальных представлений о компьютерной грамотности учащихся. </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Формирование ИКТ-компетентности осуществляется в рамках учебных предметов (математика, технология, окружающий мир, русский язык, музыка, иностранный язык), внеурочной деятельности. </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Математика – 4 часа в неделю в 1-4-х классах. </w:t>
      </w:r>
    </w:p>
    <w:p w:rsidR="00087042" w:rsidRPr="00087042" w:rsidRDefault="00087042" w:rsidP="00087042">
      <w:pPr>
        <w:pStyle w:val="a3"/>
        <w:ind w:left="709" w:firstLine="851"/>
        <w:jc w:val="both"/>
        <w:rPr>
          <w:sz w:val="24"/>
          <w:szCs w:val="24"/>
          <w:lang w:val="ru-RU"/>
        </w:rPr>
      </w:pPr>
      <w:r w:rsidRPr="00087042">
        <w:rPr>
          <w:sz w:val="24"/>
          <w:szCs w:val="24"/>
          <w:lang w:val="ru-RU"/>
        </w:rPr>
        <w:t>Изучения образовательной области «Обществознание и естествознание (окружающий мир)» направлено на формирование у обучающихся уважительного отношения к семье, населенному пункту, региону, России, истории, культуре, природе нашей страны, ее современной жизни. Осознание ценности, целостности и многообразия окружающего мира, своего места в нем; Формирование модели безопасного поведения в условиях повседневной жизни и в различных опасных и чрезвычайных ситуациях. Формирование психологической культуры и компетенции для обеспечения эффективного и безопасного взаимодействия в социуме.</w:t>
      </w:r>
    </w:p>
    <w:p w:rsidR="00087042" w:rsidRPr="00087042" w:rsidRDefault="00087042" w:rsidP="00087042">
      <w:pPr>
        <w:pStyle w:val="a3"/>
        <w:ind w:left="709" w:firstLine="851"/>
        <w:jc w:val="both"/>
        <w:rPr>
          <w:sz w:val="24"/>
          <w:szCs w:val="24"/>
          <w:lang w:val="ru-RU"/>
        </w:rPr>
      </w:pPr>
      <w:r w:rsidRPr="00087042">
        <w:rPr>
          <w:sz w:val="24"/>
          <w:szCs w:val="24"/>
          <w:lang w:val="ru-RU"/>
        </w:rPr>
        <w:t>Окружающий мир - в 1-4-х классах 2 часа в неделю.</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Изучение учебных предметов предметной области Искусство: «Изобразительное искусство» и «Музыка» направлено на развитие способности к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 </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Музыка – 1 час в неделю в 1-4-х классах. </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Изобразительное искусство – 1 час в неделю в 1-4-х классах. </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 Учебный предмет «Технология» направлен на формирование опыта как основы обучения и познания, осуществление поисково-аналитической деятельности для практического решения прикладных задач с использованием знаний, полученных при </w:t>
      </w:r>
      <w:r w:rsidRPr="00087042">
        <w:rPr>
          <w:sz w:val="24"/>
          <w:szCs w:val="24"/>
          <w:lang w:val="ru-RU"/>
        </w:rPr>
        <w:lastRenderedPageBreak/>
        <w:t>изучении других учебных предметов, формирование первоначального опыта практической п</w:t>
      </w:r>
      <w:r>
        <w:rPr>
          <w:sz w:val="24"/>
          <w:szCs w:val="24"/>
          <w:lang w:val="ru-RU"/>
        </w:rPr>
        <w:t xml:space="preserve">реобразовательной деятельности </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Практико-ориентированная направленность содержания обучения, которая позволяет реализовать практическое применение знаний, полученных при изучении других учебных предметов (математика, окружающий мир, изобразительное искусство, русский язык, литературное чтение), в интеллектуально-практической деятельности ученика; это, в свою очередь, создает условия для развития инициативности, изобретательности, гибкости и вариативности мышления у школьников. </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Технология – 1 час в неделю в 1-4-х классах. </w:t>
      </w:r>
    </w:p>
    <w:p w:rsidR="00087042" w:rsidRPr="00087042" w:rsidRDefault="00087042" w:rsidP="00087042">
      <w:pPr>
        <w:pStyle w:val="a3"/>
        <w:ind w:left="709" w:firstLine="851"/>
        <w:jc w:val="both"/>
        <w:rPr>
          <w:sz w:val="24"/>
          <w:szCs w:val="24"/>
          <w:lang w:val="ru-RU"/>
        </w:rPr>
      </w:pPr>
      <w:r w:rsidRPr="00087042">
        <w:rPr>
          <w:sz w:val="24"/>
          <w:szCs w:val="24"/>
          <w:lang w:val="ru-RU"/>
        </w:rPr>
        <w:t>Занятия по физической культуре направлены на укрепление здоровья, содействие гармоничному физическому развитию и всесторонней физической подготовленности ученика, в том числе подготовка к выполнению нормативов ГТО.  Физическая культура как учебный предмет способствует формированию первоначальных умений саморегуляции, формирует установки на сохранение и укрепление здоровья, развивает навыки здорового и безопасного образа жизни.</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 Физическая культура – 3 часа в неделю в 1-4-х классах. </w:t>
      </w:r>
    </w:p>
    <w:p w:rsidR="00087042" w:rsidRPr="00087042" w:rsidRDefault="00087042" w:rsidP="00087042">
      <w:pPr>
        <w:pStyle w:val="a3"/>
        <w:ind w:left="709" w:firstLine="851"/>
        <w:jc w:val="both"/>
        <w:rPr>
          <w:sz w:val="24"/>
          <w:szCs w:val="24"/>
          <w:lang w:val="ru-RU"/>
        </w:rPr>
      </w:pPr>
      <w:r w:rsidRPr="00087042">
        <w:rPr>
          <w:sz w:val="24"/>
          <w:szCs w:val="24"/>
          <w:lang w:val="ru-RU"/>
        </w:rPr>
        <w:t>Предметная область «Основы религиозных культур и светской этики» предусматривает изучение учебного предмета «Основы религиозных культур и светской этики» в объеме 1 часа в неделю в 4-х классах.  Знакомство с основами предмета ведет к воспитанию способности к духовному развитию, нравственному самосовершенствованию. Происходит формирование первоначальных представлений о светской этике, об отечественных традиционных религиях, их роли в культуре, истории и современности России.</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      Часть учебного плана, формируемая участниками образовательных отношений, предусмотрена в учебном плане 4-х классов и обеспечивает реализацию индивидуальных потребностей обучающихся (вариативная часть учебного плана). Время, отводимое на данную часть внутри максимально допустимой недельной нагрузки обучающихся, использовано: на введение учебных курсов, обеспечивающих различные интересы обучающихся. </w:t>
      </w:r>
    </w:p>
    <w:p w:rsidR="00087042" w:rsidRPr="00087042" w:rsidRDefault="00087042" w:rsidP="00087042">
      <w:pPr>
        <w:pStyle w:val="a3"/>
        <w:ind w:left="709" w:firstLine="851"/>
        <w:jc w:val="both"/>
        <w:rPr>
          <w:sz w:val="24"/>
          <w:szCs w:val="24"/>
          <w:lang w:val="ru-RU"/>
        </w:rPr>
      </w:pPr>
      <w:r w:rsidRPr="00087042">
        <w:rPr>
          <w:sz w:val="24"/>
          <w:szCs w:val="24"/>
          <w:lang w:val="ru-RU"/>
        </w:rPr>
        <w:t xml:space="preserve">МБОУ </w:t>
      </w:r>
      <w:r w:rsidR="004E0095">
        <w:rPr>
          <w:sz w:val="24"/>
          <w:szCs w:val="24"/>
          <w:lang w:val="ru-RU"/>
        </w:rPr>
        <w:t>«</w:t>
      </w:r>
      <w:r w:rsidRPr="00087042">
        <w:rPr>
          <w:sz w:val="24"/>
          <w:szCs w:val="24"/>
          <w:lang w:val="ru-RU"/>
        </w:rPr>
        <w:t>С</w:t>
      </w:r>
      <w:r w:rsidR="004E0095">
        <w:rPr>
          <w:sz w:val="24"/>
          <w:szCs w:val="24"/>
          <w:lang w:val="ru-RU"/>
        </w:rPr>
        <w:t>О</w:t>
      </w:r>
      <w:r w:rsidRPr="00087042">
        <w:rPr>
          <w:sz w:val="24"/>
          <w:szCs w:val="24"/>
          <w:lang w:val="ru-RU"/>
        </w:rPr>
        <w:t xml:space="preserve">Ш № </w:t>
      </w:r>
      <w:r w:rsidR="004E0095">
        <w:rPr>
          <w:sz w:val="24"/>
          <w:szCs w:val="24"/>
          <w:lang w:val="ru-RU"/>
        </w:rPr>
        <w:t>34» г.Грозного</w:t>
      </w:r>
      <w:r w:rsidRPr="00087042">
        <w:rPr>
          <w:sz w:val="24"/>
          <w:szCs w:val="24"/>
          <w:lang w:val="ru-RU"/>
        </w:rPr>
        <w:t xml:space="preserve"> самостоятельна в организации образовательной деятельности, в выборе видов деятельности по каждому предмету (проектная деятельность, практические и лабораторные занятия, экскурсии и т. д.).</w:t>
      </w:r>
    </w:p>
    <w:p w:rsidR="00087042" w:rsidRPr="004A4D28" w:rsidRDefault="00087042" w:rsidP="004A4D28">
      <w:pPr>
        <w:pStyle w:val="a3"/>
        <w:ind w:left="709" w:firstLine="851"/>
        <w:jc w:val="both"/>
        <w:rPr>
          <w:sz w:val="24"/>
          <w:szCs w:val="24"/>
          <w:lang w:val="ru-RU"/>
        </w:rPr>
      </w:pPr>
      <w:r w:rsidRPr="00087042">
        <w:rPr>
          <w:sz w:val="24"/>
          <w:szCs w:val="24"/>
          <w:lang w:val="ru-RU"/>
        </w:rPr>
        <w:t xml:space="preserve">Время, отведенное на внеурочную деятельность, не учитывается при определении максимально допустимой </w:t>
      </w:r>
      <w:r w:rsidR="004A4D28">
        <w:rPr>
          <w:sz w:val="24"/>
          <w:szCs w:val="24"/>
          <w:lang w:val="ru-RU"/>
        </w:rPr>
        <w:t>недельной нагрузки обучающихся.</w:t>
      </w:r>
    </w:p>
    <w:p w:rsidR="00087042" w:rsidRPr="00087042" w:rsidRDefault="00087042" w:rsidP="00087042">
      <w:pPr>
        <w:pStyle w:val="a3"/>
        <w:ind w:left="709" w:firstLine="851"/>
        <w:jc w:val="both"/>
        <w:rPr>
          <w:sz w:val="24"/>
          <w:szCs w:val="24"/>
          <w:lang w:val="ru-RU"/>
        </w:rPr>
      </w:pPr>
      <w:r w:rsidRPr="00087042">
        <w:rPr>
          <w:sz w:val="24"/>
          <w:szCs w:val="24"/>
          <w:lang w:val="ru-RU"/>
        </w:rPr>
        <w:t>В часть, формируемую участниками образовательного процесса, входит и внеурочная деятельность. В соответствии с требованиями ФГОС НОО внеурочная деятельность организуется по направлениям развития личности:</w:t>
      </w:r>
    </w:p>
    <w:p w:rsidR="00087042" w:rsidRPr="00087042" w:rsidRDefault="00087042" w:rsidP="00087042">
      <w:pPr>
        <w:pStyle w:val="a3"/>
        <w:ind w:left="709" w:firstLine="851"/>
        <w:jc w:val="both"/>
        <w:rPr>
          <w:sz w:val="24"/>
          <w:szCs w:val="24"/>
          <w:lang w:val="ru-RU"/>
        </w:rPr>
      </w:pPr>
      <w:r w:rsidRPr="00087042">
        <w:rPr>
          <w:sz w:val="24"/>
          <w:szCs w:val="24"/>
          <w:lang w:val="ru-RU"/>
        </w:rPr>
        <w:t>•</w:t>
      </w:r>
      <w:r w:rsidRPr="00087042">
        <w:rPr>
          <w:sz w:val="24"/>
          <w:szCs w:val="24"/>
          <w:lang w:val="ru-RU"/>
        </w:rPr>
        <w:tab/>
        <w:t>духовно-нравственное</w:t>
      </w:r>
    </w:p>
    <w:p w:rsidR="00087042" w:rsidRPr="00087042" w:rsidRDefault="00087042" w:rsidP="00087042">
      <w:pPr>
        <w:pStyle w:val="a3"/>
        <w:ind w:left="709" w:firstLine="851"/>
        <w:jc w:val="both"/>
        <w:rPr>
          <w:sz w:val="24"/>
          <w:szCs w:val="24"/>
          <w:lang w:val="ru-RU"/>
        </w:rPr>
      </w:pPr>
      <w:r w:rsidRPr="00087042">
        <w:rPr>
          <w:sz w:val="24"/>
          <w:szCs w:val="24"/>
          <w:lang w:val="ru-RU"/>
        </w:rPr>
        <w:t>•</w:t>
      </w:r>
      <w:r w:rsidRPr="00087042">
        <w:rPr>
          <w:sz w:val="24"/>
          <w:szCs w:val="24"/>
          <w:lang w:val="ru-RU"/>
        </w:rPr>
        <w:tab/>
        <w:t>социальное</w:t>
      </w:r>
    </w:p>
    <w:p w:rsidR="00087042" w:rsidRPr="00087042" w:rsidRDefault="00087042" w:rsidP="00087042">
      <w:pPr>
        <w:pStyle w:val="a3"/>
        <w:ind w:left="709" w:firstLine="851"/>
        <w:jc w:val="both"/>
        <w:rPr>
          <w:sz w:val="24"/>
          <w:szCs w:val="24"/>
          <w:lang w:val="ru-RU"/>
        </w:rPr>
      </w:pPr>
      <w:r w:rsidRPr="00087042">
        <w:rPr>
          <w:sz w:val="24"/>
          <w:szCs w:val="24"/>
          <w:lang w:val="ru-RU"/>
        </w:rPr>
        <w:t>•</w:t>
      </w:r>
      <w:r w:rsidRPr="00087042">
        <w:rPr>
          <w:sz w:val="24"/>
          <w:szCs w:val="24"/>
          <w:lang w:val="ru-RU"/>
        </w:rPr>
        <w:tab/>
        <w:t>общеинтеллектуальное</w:t>
      </w:r>
    </w:p>
    <w:p w:rsidR="00087042" w:rsidRPr="00087042" w:rsidRDefault="00087042" w:rsidP="00087042">
      <w:pPr>
        <w:pStyle w:val="a3"/>
        <w:ind w:left="709" w:firstLine="851"/>
        <w:jc w:val="both"/>
        <w:rPr>
          <w:sz w:val="24"/>
          <w:szCs w:val="24"/>
          <w:lang w:val="ru-RU"/>
        </w:rPr>
      </w:pPr>
      <w:r w:rsidRPr="00087042">
        <w:rPr>
          <w:sz w:val="24"/>
          <w:szCs w:val="24"/>
          <w:lang w:val="ru-RU"/>
        </w:rPr>
        <w:t>•</w:t>
      </w:r>
      <w:r w:rsidRPr="00087042">
        <w:rPr>
          <w:sz w:val="24"/>
          <w:szCs w:val="24"/>
          <w:lang w:val="ru-RU"/>
        </w:rPr>
        <w:tab/>
        <w:t xml:space="preserve">общекультурное </w:t>
      </w:r>
    </w:p>
    <w:p w:rsidR="00087042" w:rsidRPr="004A4D28" w:rsidRDefault="004A4D28" w:rsidP="004A4D28">
      <w:pPr>
        <w:pStyle w:val="a3"/>
        <w:ind w:left="709" w:firstLine="851"/>
        <w:jc w:val="both"/>
        <w:rPr>
          <w:sz w:val="24"/>
          <w:szCs w:val="24"/>
          <w:lang w:val="ru-RU"/>
        </w:rPr>
      </w:pPr>
      <w:r>
        <w:rPr>
          <w:sz w:val="24"/>
          <w:szCs w:val="24"/>
          <w:lang w:val="ru-RU"/>
        </w:rPr>
        <w:t>•</w:t>
      </w:r>
      <w:r>
        <w:rPr>
          <w:sz w:val="24"/>
          <w:szCs w:val="24"/>
          <w:lang w:val="ru-RU"/>
        </w:rPr>
        <w:tab/>
        <w:t>спортивно-оздоровительное</w:t>
      </w:r>
    </w:p>
    <w:p w:rsidR="00087042" w:rsidRPr="004A4D28" w:rsidRDefault="00087042" w:rsidP="004A4D28">
      <w:pPr>
        <w:pStyle w:val="a3"/>
        <w:ind w:left="709" w:firstLine="851"/>
        <w:jc w:val="both"/>
        <w:rPr>
          <w:sz w:val="24"/>
          <w:szCs w:val="24"/>
          <w:lang w:val="ru-RU"/>
        </w:rPr>
      </w:pPr>
      <w:r w:rsidRPr="00087042">
        <w:rPr>
          <w:sz w:val="24"/>
          <w:szCs w:val="24"/>
          <w:lang w:val="ru-RU"/>
        </w:rPr>
        <w:t xml:space="preserve">Организация занятий по направлениям внеурочной деятельности является неотъемлемой частью образовательного процесса в образовательном учреждении. Образовательное учреждение предоставляет обучающимся возможность выбора широкого спектра занятий, направленных </w:t>
      </w:r>
      <w:r w:rsidR="004A4D28">
        <w:rPr>
          <w:sz w:val="24"/>
          <w:szCs w:val="24"/>
          <w:lang w:val="ru-RU"/>
        </w:rPr>
        <w:t xml:space="preserve">на их развитие. </w:t>
      </w:r>
      <w:r w:rsidRPr="004A4D28">
        <w:rPr>
          <w:sz w:val="24"/>
          <w:szCs w:val="24"/>
          <w:lang w:val="ru-RU"/>
        </w:rPr>
        <w:t>Чередование учебной и внеурочной деятельности в рамках реализации основной образовательной программы начального общего образования определяет образовательное учреждение.</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340"/>
        <w:gridCol w:w="934"/>
        <w:gridCol w:w="992"/>
        <w:gridCol w:w="992"/>
        <w:gridCol w:w="1134"/>
        <w:gridCol w:w="1276"/>
      </w:tblGrid>
      <w:tr w:rsidR="005D3E9A" w:rsidRPr="005D3E9A" w:rsidTr="00E7479F">
        <w:trPr>
          <w:trHeight w:val="483"/>
          <w:jc w:val="center"/>
        </w:trPr>
        <w:tc>
          <w:tcPr>
            <w:tcW w:w="9583" w:type="dxa"/>
            <w:gridSpan w:val="7"/>
            <w:tcBorders>
              <w:top w:val="single" w:sz="4" w:space="0" w:color="auto"/>
              <w:left w:val="single" w:sz="4" w:space="0" w:color="auto"/>
              <w:bottom w:val="nil"/>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ind w:firstLine="709"/>
              <w:jc w:val="center"/>
              <w:rPr>
                <w:rFonts w:eastAsia="Times New Roman" w:cs="Lucida Sans"/>
                <w:b/>
                <w:bCs/>
                <w:color w:val="000000"/>
                <w:sz w:val="24"/>
                <w:szCs w:val="24"/>
                <w:lang w:bidi="hi-IN"/>
              </w:rPr>
            </w:pPr>
            <w:r w:rsidRPr="005D3E9A">
              <w:rPr>
                <w:rFonts w:eastAsia="Times New Roman" w:cs="Lucida Sans"/>
                <w:b/>
                <w:bCs/>
                <w:color w:val="000000"/>
                <w:sz w:val="24"/>
                <w:szCs w:val="24"/>
                <w:lang w:bidi="hi-IN"/>
              </w:rPr>
              <w:t xml:space="preserve">годовой учебный план </w:t>
            </w:r>
          </w:p>
          <w:p w:rsidR="005D3E9A" w:rsidRPr="005D3E9A" w:rsidRDefault="005D3E9A" w:rsidP="005D3E9A">
            <w:pPr>
              <w:tabs>
                <w:tab w:val="left" w:pos="708"/>
                <w:tab w:val="left" w:pos="4500"/>
                <w:tab w:val="left" w:pos="9180"/>
                <w:tab w:val="left" w:pos="9360"/>
              </w:tabs>
              <w:suppressAutoHyphens/>
              <w:spacing w:line="288" w:lineRule="auto"/>
              <w:ind w:firstLine="709"/>
              <w:jc w:val="center"/>
              <w:rPr>
                <w:rFonts w:eastAsia="Times New Roman" w:cs="Lucida Sans"/>
                <w:b/>
                <w:bCs/>
                <w:color w:val="000000"/>
                <w:sz w:val="24"/>
                <w:szCs w:val="24"/>
                <w:lang w:bidi="hi-IN"/>
              </w:rPr>
            </w:pPr>
            <w:r w:rsidRPr="005D3E9A">
              <w:rPr>
                <w:rFonts w:eastAsia="Times New Roman" w:cs="Lucida Sans"/>
                <w:b/>
                <w:bCs/>
                <w:color w:val="000000"/>
                <w:sz w:val="24"/>
                <w:szCs w:val="24"/>
                <w:lang w:bidi="hi-IN"/>
              </w:rPr>
              <w:t xml:space="preserve">начального общего образования </w:t>
            </w:r>
            <w:r>
              <w:rPr>
                <w:rFonts w:eastAsia="Times New Roman" w:cs="Lucida Sans"/>
                <w:b/>
                <w:bCs/>
                <w:color w:val="000000"/>
                <w:sz w:val="24"/>
                <w:szCs w:val="24"/>
                <w:lang w:bidi="hi-IN"/>
              </w:rPr>
              <w:t>для слабовидящих</w:t>
            </w:r>
          </w:p>
          <w:p w:rsidR="005D3E9A" w:rsidRPr="005D3E9A" w:rsidRDefault="005D3E9A" w:rsidP="005D3E9A">
            <w:pPr>
              <w:tabs>
                <w:tab w:val="left" w:pos="708"/>
                <w:tab w:val="left" w:pos="4500"/>
                <w:tab w:val="left" w:pos="9180"/>
                <w:tab w:val="left" w:pos="9360"/>
              </w:tabs>
              <w:suppressAutoHyphens/>
              <w:spacing w:line="288" w:lineRule="auto"/>
              <w:ind w:firstLine="709"/>
              <w:jc w:val="center"/>
              <w:rPr>
                <w:rFonts w:eastAsia="Times New Roman" w:cs="Lucida Sans"/>
                <w:b/>
                <w:bCs/>
                <w:color w:val="000000"/>
                <w:sz w:val="24"/>
                <w:szCs w:val="24"/>
                <w:lang w:bidi="hi-IN"/>
              </w:rPr>
            </w:pPr>
          </w:p>
        </w:tc>
      </w:tr>
      <w:tr w:rsidR="005D3E9A" w:rsidRPr="005D3E9A" w:rsidTr="00E7479F">
        <w:trPr>
          <w:trHeight w:val="375"/>
          <w:jc w:val="center"/>
        </w:trPr>
        <w:tc>
          <w:tcPr>
            <w:tcW w:w="1915" w:type="dxa"/>
            <w:vMerge w:val="restart"/>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360" w:lineRule="auto"/>
              <w:rPr>
                <w:rFonts w:eastAsia="Times New Roman" w:cs="Lucida Sans"/>
                <w:b/>
                <w:bCs/>
                <w:color w:val="000000"/>
                <w:sz w:val="24"/>
                <w:szCs w:val="24"/>
                <w:lang w:bidi="hi-IN"/>
              </w:rPr>
            </w:pPr>
            <w:r w:rsidRPr="005D3E9A">
              <w:rPr>
                <w:rFonts w:eastAsia="Times New Roman" w:cs="Lucida Sans"/>
                <w:b/>
                <w:bCs/>
                <w:color w:val="000000"/>
                <w:sz w:val="24"/>
                <w:szCs w:val="24"/>
                <w:lang w:bidi="hi-IN"/>
              </w:rPr>
              <w:lastRenderedPageBreak/>
              <w:t>Предметные области</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100" w:lineRule="atLeast"/>
              <w:rPr>
                <w:rFonts w:eastAsia="Times New Roman" w:cs="Lucida Sans"/>
                <w:b/>
                <w:bCs/>
                <w:color w:val="000000"/>
                <w:sz w:val="24"/>
                <w:szCs w:val="24"/>
                <w:lang w:bidi="hi-IN"/>
              </w:rPr>
            </w:pPr>
            <w:r w:rsidRPr="005D3E9A">
              <w:rPr>
                <w:rFonts w:eastAsia="Times New Roman" w:cs="Lucida Sans"/>
                <w:b/>
                <w:bCs/>
                <w:color w:val="000000"/>
                <w:sz w:val="24"/>
                <w:szCs w:val="24"/>
                <w:lang w:bidi="hi-IN"/>
              </w:rPr>
              <w:t xml:space="preserve">учебные </w:t>
            </w:r>
          </w:p>
          <w:p w:rsidR="005D3E9A" w:rsidRPr="005D3E9A" w:rsidRDefault="00735389" w:rsidP="005D3E9A">
            <w:pPr>
              <w:tabs>
                <w:tab w:val="left" w:pos="708"/>
                <w:tab w:val="left" w:pos="4500"/>
                <w:tab w:val="left" w:pos="9180"/>
                <w:tab w:val="left" w:pos="9360"/>
              </w:tabs>
              <w:suppressAutoHyphens/>
              <w:spacing w:line="100" w:lineRule="atLeast"/>
              <w:rPr>
                <w:rFonts w:eastAsia="Times New Roman" w:cs="Lucida Sans"/>
                <w:b/>
                <w:bCs/>
                <w:color w:val="000000"/>
                <w:sz w:val="24"/>
                <w:szCs w:val="24"/>
                <w:lang w:bidi="hi-IN"/>
              </w:rPr>
            </w:pPr>
            <w:r w:rsidRPr="00735389">
              <w:rPr>
                <w:rFonts w:eastAsia="Times New Roman" w:cs="Lucida Sans"/>
                <w:noProof/>
                <w:color w:val="000000"/>
                <w:sz w:val="24"/>
                <w:szCs w:val="24"/>
              </w:rPr>
              <w:pict>
                <v:line id="Прямая соединительная линия 165835" o:spid="_x0000_s1026" style="position:absolute;flip:y;z-index:251659264;visibility:visible" from="-4.8pt,-.95pt" to="111.3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"/>
              </w:pict>
            </w:r>
            <w:r w:rsidR="005D3E9A" w:rsidRPr="005D3E9A">
              <w:rPr>
                <w:rFonts w:eastAsia="Times New Roman" w:cs="Lucida Sans"/>
                <w:b/>
                <w:bCs/>
                <w:color w:val="000000"/>
                <w:sz w:val="24"/>
                <w:szCs w:val="24"/>
                <w:lang w:bidi="hi-IN"/>
              </w:rPr>
              <w:t xml:space="preserve">предметы </w:t>
            </w:r>
          </w:p>
          <w:p w:rsidR="005D3E9A" w:rsidRPr="005D3E9A" w:rsidRDefault="005D3E9A" w:rsidP="005D3E9A">
            <w:pPr>
              <w:tabs>
                <w:tab w:val="left" w:pos="708"/>
              </w:tabs>
              <w:suppressAutoHyphens/>
              <w:spacing w:line="360" w:lineRule="auto"/>
              <w:jc w:val="right"/>
              <w:rPr>
                <w:rFonts w:eastAsia="Times New Roman" w:cs="Lucida Sans"/>
                <w:b/>
                <w:color w:val="000000"/>
                <w:sz w:val="24"/>
                <w:szCs w:val="24"/>
                <w:lang w:bidi="hi-IN"/>
              </w:rPr>
            </w:pPr>
            <w:r w:rsidRPr="005D3E9A">
              <w:rPr>
                <w:rFonts w:eastAsia="Times New Roman" w:cs="Lucida Sans"/>
                <w:b/>
                <w:color w:val="000000"/>
                <w:sz w:val="24"/>
                <w:szCs w:val="24"/>
                <w:lang w:bidi="hi-IN"/>
              </w:rPr>
              <w:t>классы</w:t>
            </w:r>
          </w:p>
        </w:tc>
        <w:tc>
          <w:tcPr>
            <w:tcW w:w="4052" w:type="dxa"/>
            <w:gridSpan w:val="4"/>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360" w:lineRule="auto"/>
              <w:jc w:val="center"/>
              <w:rPr>
                <w:rFonts w:eastAsia="Times New Roman" w:cs="Lucida Sans"/>
                <w:b/>
                <w:bCs/>
                <w:color w:val="000000"/>
                <w:sz w:val="24"/>
                <w:szCs w:val="24"/>
                <w:lang w:bidi="hi-IN"/>
              </w:rPr>
            </w:pPr>
            <w:r w:rsidRPr="005D3E9A">
              <w:rPr>
                <w:rFonts w:eastAsia="Times New Roman" w:cs="Lucida Sans"/>
                <w:b/>
                <w:bCs/>
                <w:color w:val="000000"/>
                <w:sz w:val="24"/>
                <w:szCs w:val="24"/>
                <w:lang w:bidi="hi-IN"/>
              </w:rPr>
              <w:t>Количество часов в год</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360" w:lineRule="auto"/>
              <w:jc w:val="center"/>
              <w:rPr>
                <w:rFonts w:eastAsia="Times New Roman" w:cs="Lucida Sans"/>
                <w:b/>
                <w:bCs/>
                <w:color w:val="000000"/>
                <w:sz w:val="24"/>
                <w:szCs w:val="24"/>
                <w:lang w:bidi="hi-IN"/>
              </w:rPr>
            </w:pPr>
            <w:r w:rsidRPr="005D3E9A">
              <w:rPr>
                <w:rFonts w:eastAsia="Times New Roman" w:cs="Lucida Sans"/>
                <w:b/>
                <w:bCs/>
                <w:color w:val="000000"/>
                <w:sz w:val="24"/>
                <w:szCs w:val="24"/>
                <w:lang w:bidi="hi-IN"/>
              </w:rPr>
              <w:t>Всего</w:t>
            </w:r>
          </w:p>
        </w:tc>
      </w:tr>
      <w:tr w:rsidR="005D3E9A" w:rsidRPr="005D3E9A" w:rsidTr="00E7479F">
        <w:trPr>
          <w:trHeight w:val="375"/>
          <w:jc w:val="center"/>
        </w:trPr>
        <w:tc>
          <w:tcPr>
            <w:tcW w:w="1915" w:type="dxa"/>
            <w:vMerge/>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s>
              <w:suppressAutoHyphens/>
              <w:spacing w:line="288" w:lineRule="auto"/>
              <w:rPr>
                <w:rFonts w:eastAsia="Times New Roman" w:cs="Lucida Sans"/>
                <w:b/>
                <w:color w:val="000000"/>
                <w:sz w:val="24"/>
                <w:szCs w:val="24"/>
                <w:lang w:bidi="hi-IN"/>
              </w:rPr>
            </w:pPr>
          </w:p>
        </w:tc>
        <w:tc>
          <w:tcPr>
            <w:tcW w:w="2340" w:type="dxa"/>
            <w:vMerge/>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s>
              <w:suppressAutoHyphens/>
              <w:spacing w:line="288" w:lineRule="auto"/>
              <w:rPr>
                <w:rFonts w:eastAsia="Times New Roman" w:cs="Lucida Sans"/>
                <w:b/>
                <w:color w:val="000000"/>
                <w:sz w:val="24"/>
                <w:szCs w:val="24"/>
                <w:lang w:bidi="hi-IN"/>
              </w:rPr>
            </w:pPr>
          </w:p>
        </w:tc>
        <w:tc>
          <w:tcPr>
            <w:tcW w:w="934" w:type="dxa"/>
            <w:tcBorders>
              <w:top w:val="single" w:sz="4" w:space="0" w:color="auto"/>
              <w:left w:val="single" w:sz="4" w:space="0" w:color="auto"/>
              <w:bottom w:val="single" w:sz="4" w:space="0" w:color="auto"/>
              <w:right w:val="single" w:sz="4" w:space="0" w:color="auto"/>
            </w:tcBorders>
            <w:vAlign w:val="bottom"/>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
                <w:bCs/>
                <w:color w:val="000000"/>
                <w:sz w:val="24"/>
                <w:szCs w:val="24"/>
                <w:lang w:bidi="hi-IN"/>
              </w:rPr>
            </w:pPr>
            <w:r w:rsidRPr="005D3E9A">
              <w:rPr>
                <w:rFonts w:eastAsia="Times New Roman" w:cs="Lucida Sans"/>
                <w:b/>
                <w:bCs/>
                <w:color w:val="000000"/>
                <w:sz w:val="24"/>
                <w:szCs w:val="24"/>
                <w:lang w:bidi="hi-IN"/>
              </w:rPr>
              <w:t>I</w:t>
            </w:r>
          </w:p>
        </w:tc>
        <w:tc>
          <w:tcPr>
            <w:tcW w:w="992" w:type="dxa"/>
            <w:tcBorders>
              <w:top w:val="single" w:sz="4" w:space="0" w:color="auto"/>
              <w:left w:val="single" w:sz="4" w:space="0" w:color="auto"/>
              <w:bottom w:val="single" w:sz="4" w:space="0" w:color="auto"/>
              <w:right w:val="single" w:sz="4" w:space="0" w:color="auto"/>
            </w:tcBorders>
            <w:vAlign w:val="bottom"/>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
                <w:bCs/>
                <w:color w:val="000000"/>
                <w:sz w:val="24"/>
                <w:szCs w:val="24"/>
                <w:lang w:bidi="hi-IN"/>
              </w:rPr>
            </w:pPr>
            <w:r w:rsidRPr="005D3E9A">
              <w:rPr>
                <w:rFonts w:eastAsia="Times New Roman" w:cs="Lucida Sans"/>
                <w:b/>
                <w:bCs/>
                <w:color w:val="000000"/>
                <w:sz w:val="24"/>
                <w:szCs w:val="24"/>
                <w:lang w:bidi="hi-IN"/>
              </w:rPr>
              <w:t>II</w:t>
            </w:r>
          </w:p>
        </w:tc>
        <w:tc>
          <w:tcPr>
            <w:tcW w:w="992" w:type="dxa"/>
            <w:tcBorders>
              <w:top w:val="single" w:sz="4" w:space="0" w:color="auto"/>
              <w:left w:val="single" w:sz="4" w:space="0" w:color="auto"/>
              <w:bottom w:val="single" w:sz="4" w:space="0" w:color="auto"/>
              <w:right w:val="single" w:sz="4" w:space="0" w:color="auto"/>
            </w:tcBorders>
            <w:vAlign w:val="bottom"/>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
                <w:bCs/>
                <w:color w:val="000000"/>
                <w:sz w:val="24"/>
                <w:szCs w:val="24"/>
                <w:lang w:bidi="hi-IN"/>
              </w:rPr>
            </w:pPr>
            <w:r w:rsidRPr="005D3E9A">
              <w:rPr>
                <w:rFonts w:eastAsia="Times New Roman" w:cs="Lucida Sans"/>
                <w:b/>
                <w:bCs/>
                <w:color w:val="000000"/>
                <w:sz w:val="24"/>
                <w:szCs w:val="24"/>
                <w:lang w:bidi="hi-IN"/>
              </w:rPr>
              <w:t>III</w:t>
            </w:r>
          </w:p>
        </w:tc>
        <w:tc>
          <w:tcPr>
            <w:tcW w:w="1134" w:type="dxa"/>
            <w:tcBorders>
              <w:top w:val="single" w:sz="4" w:space="0" w:color="auto"/>
              <w:left w:val="single" w:sz="4" w:space="0" w:color="auto"/>
              <w:bottom w:val="single" w:sz="4" w:space="0" w:color="auto"/>
              <w:right w:val="single" w:sz="4" w:space="0" w:color="auto"/>
            </w:tcBorders>
            <w:vAlign w:val="bottom"/>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
                <w:bCs/>
                <w:color w:val="000000"/>
                <w:sz w:val="24"/>
                <w:szCs w:val="24"/>
                <w:lang w:bidi="hi-IN"/>
              </w:rPr>
            </w:pPr>
            <w:r w:rsidRPr="005D3E9A">
              <w:rPr>
                <w:rFonts w:eastAsia="Times New Roman" w:cs="Lucida Sans"/>
                <w:b/>
                <w:bCs/>
                <w:color w:val="000000"/>
                <w:sz w:val="24"/>
                <w:szCs w:val="24"/>
                <w:lang w:bidi="hi-IN"/>
              </w:rPr>
              <w:t>IV</w:t>
            </w:r>
          </w:p>
        </w:tc>
        <w:tc>
          <w:tcPr>
            <w:tcW w:w="1276" w:type="dxa"/>
            <w:vMerge/>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s>
              <w:suppressAutoHyphens/>
              <w:spacing w:line="288" w:lineRule="auto"/>
              <w:rPr>
                <w:rFonts w:eastAsia="Times New Roman" w:cs="Lucida Sans"/>
                <w:b/>
                <w:bCs/>
                <w:color w:val="000000"/>
                <w:sz w:val="24"/>
                <w:szCs w:val="24"/>
                <w:lang w:bidi="hi-IN"/>
              </w:rPr>
            </w:pPr>
          </w:p>
        </w:tc>
      </w:tr>
      <w:tr w:rsidR="005D3E9A" w:rsidRPr="005D3E9A" w:rsidTr="00E7479F">
        <w:trPr>
          <w:trHeight w:val="375"/>
          <w:jc w:val="center"/>
        </w:trPr>
        <w:tc>
          <w:tcPr>
            <w:tcW w:w="1915"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
                <w:bCs/>
                <w:i/>
                <w:color w:val="000000"/>
                <w:sz w:val="24"/>
                <w:szCs w:val="24"/>
                <w:lang w:bidi="hi-IN"/>
              </w:rPr>
            </w:pPr>
          </w:p>
        </w:tc>
        <w:tc>
          <w:tcPr>
            <w:tcW w:w="2340"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i/>
                <w:color w:val="000000"/>
                <w:sz w:val="24"/>
                <w:szCs w:val="24"/>
                <w:lang w:bidi="hi-IN"/>
              </w:rPr>
            </w:pPr>
            <w:r w:rsidRPr="005D3E9A">
              <w:rPr>
                <w:rFonts w:eastAsia="Times New Roman" w:cs="Lucida Sans"/>
                <w:bCs/>
                <w:i/>
                <w:color w:val="000000"/>
                <w:sz w:val="24"/>
                <w:szCs w:val="24"/>
                <w:lang w:bidi="hi-IN"/>
              </w:rPr>
              <w:t>Обязательная часть</w:t>
            </w:r>
          </w:p>
        </w:tc>
        <w:tc>
          <w:tcPr>
            <w:tcW w:w="5328" w:type="dxa"/>
            <w:gridSpan w:val="5"/>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
                <w:bCs/>
                <w:color w:val="000000"/>
                <w:sz w:val="24"/>
                <w:szCs w:val="24"/>
                <w:lang w:bidi="hi-IN"/>
              </w:rPr>
            </w:pPr>
          </w:p>
        </w:tc>
      </w:tr>
      <w:tr w:rsidR="005D3E9A" w:rsidRPr="005D3E9A" w:rsidTr="00E7479F">
        <w:trPr>
          <w:trHeight w:val="375"/>
          <w:jc w:val="center"/>
        </w:trPr>
        <w:tc>
          <w:tcPr>
            <w:tcW w:w="1915" w:type="dxa"/>
            <w:vMerge w:val="restart"/>
            <w:tcBorders>
              <w:top w:val="single" w:sz="4" w:space="0" w:color="auto"/>
              <w:left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Русский язык и литературное чтение</w:t>
            </w:r>
          </w:p>
        </w:tc>
        <w:tc>
          <w:tcPr>
            <w:tcW w:w="2340"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Русский язык</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165</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170</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170</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170</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675</w:t>
            </w:r>
          </w:p>
        </w:tc>
      </w:tr>
      <w:tr w:rsidR="005D3E9A" w:rsidRPr="005D3E9A" w:rsidTr="00E7479F">
        <w:trPr>
          <w:trHeight w:val="375"/>
          <w:jc w:val="center"/>
        </w:trPr>
        <w:tc>
          <w:tcPr>
            <w:tcW w:w="1915" w:type="dxa"/>
            <w:vMerge/>
            <w:tcBorders>
              <w:left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p>
        </w:tc>
        <w:tc>
          <w:tcPr>
            <w:tcW w:w="2340"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Литературное чтение</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132</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136</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136</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136</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540</w:t>
            </w:r>
          </w:p>
        </w:tc>
      </w:tr>
      <w:tr w:rsidR="005D3E9A" w:rsidRPr="005D3E9A" w:rsidTr="00E7479F">
        <w:trPr>
          <w:trHeight w:val="375"/>
          <w:jc w:val="center"/>
        </w:trPr>
        <w:tc>
          <w:tcPr>
            <w:tcW w:w="1915" w:type="dxa"/>
            <w:tcBorders>
              <w:left w:val="single" w:sz="4" w:space="0" w:color="auto"/>
              <w:bottom w:val="single" w:sz="4" w:space="0" w:color="auto"/>
              <w:right w:val="single" w:sz="4" w:space="0" w:color="auto"/>
            </w:tcBorders>
            <w:vAlign w:val="bottom"/>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Иностранный язык</w:t>
            </w:r>
          </w:p>
        </w:tc>
        <w:tc>
          <w:tcPr>
            <w:tcW w:w="2340" w:type="dxa"/>
            <w:tcBorders>
              <w:top w:val="single" w:sz="4" w:space="0" w:color="auto"/>
              <w:left w:val="single" w:sz="4" w:space="0" w:color="auto"/>
              <w:bottom w:val="single" w:sz="4" w:space="0" w:color="auto"/>
              <w:right w:val="single" w:sz="4" w:space="0" w:color="auto"/>
            </w:tcBorders>
            <w:vAlign w:val="bottom"/>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Иностранный язык</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color w:val="000000"/>
                <w:sz w:val="24"/>
                <w:szCs w:val="24"/>
                <w:lang w:bidi="hi-IN"/>
              </w:rPr>
              <w:t>–</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68</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68</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68</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204</w:t>
            </w:r>
          </w:p>
        </w:tc>
      </w:tr>
      <w:tr w:rsidR="005D3E9A" w:rsidRPr="005D3E9A" w:rsidTr="00E7479F">
        <w:trPr>
          <w:trHeight w:val="375"/>
          <w:jc w:val="center"/>
        </w:trPr>
        <w:tc>
          <w:tcPr>
            <w:tcW w:w="1915" w:type="dxa"/>
            <w:tcBorders>
              <w:top w:val="single" w:sz="4" w:space="0" w:color="auto"/>
              <w:left w:val="single" w:sz="4" w:space="0" w:color="auto"/>
              <w:bottom w:val="single" w:sz="4" w:space="0" w:color="auto"/>
              <w:right w:val="single" w:sz="4" w:space="0" w:color="auto"/>
            </w:tcBorders>
            <w:vAlign w:val="bottom"/>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Математика и информатика</w:t>
            </w:r>
          </w:p>
        </w:tc>
        <w:tc>
          <w:tcPr>
            <w:tcW w:w="2340" w:type="dxa"/>
            <w:tcBorders>
              <w:top w:val="single" w:sz="4" w:space="0" w:color="auto"/>
              <w:left w:val="single" w:sz="4" w:space="0" w:color="auto"/>
              <w:bottom w:val="single" w:sz="4" w:space="0" w:color="auto"/>
              <w:right w:val="single" w:sz="4" w:space="0" w:color="auto"/>
            </w:tcBorders>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 xml:space="preserve">Математика </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132</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136</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136</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136</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540</w:t>
            </w:r>
          </w:p>
        </w:tc>
      </w:tr>
      <w:tr w:rsidR="005D3E9A" w:rsidRPr="005D3E9A" w:rsidTr="00E7479F">
        <w:trPr>
          <w:trHeight w:val="375"/>
          <w:jc w:val="center"/>
        </w:trPr>
        <w:tc>
          <w:tcPr>
            <w:tcW w:w="1915" w:type="dxa"/>
            <w:tcBorders>
              <w:top w:val="single" w:sz="4" w:space="0" w:color="auto"/>
              <w:left w:val="single" w:sz="4" w:space="0" w:color="auto"/>
              <w:bottom w:val="single" w:sz="4" w:space="0" w:color="auto"/>
              <w:right w:val="single" w:sz="4" w:space="0" w:color="auto"/>
            </w:tcBorders>
            <w:vAlign w:val="bottom"/>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Общество-знание и естествознание</w:t>
            </w:r>
          </w:p>
        </w:tc>
        <w:tc>
          <w:tcPr>
            <w:tcW w:w="2340" w:type="dxa"/>
            <w:tcBorders>
              <w:top w:val="single" w:sz="4" w:space="0" w:color="auto"/>
              <w:left w:val="single" w:sz="4" w:space="0" w:color="auto"/>
              <w:bottom w:val="single" w:sz="4" w:space="0" w:color="auto"/>
              <w:right w:val="single" w:sz="4" w:space="0" w:color="auto"/>
            </w:tcBorders>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Окружающий мир</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66</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68</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68</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68</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270</w:t>
            </w:r>
          </w:p>
        </w:tc>
      </w:tr>
      <w:tr w:rsidR="005D3E9A" w:rsidRPr="005D3E9A" w:rsidTr="00E7479F">
        <w:trPr>
          <w:trHeight w:val="375"/>
          <w:jc w:val="center"/>
        </w:trPr>
        <w:tc>
          <w:tcPr>
            <w:tcW w:w="1915" w:type="dxa"/>
            <w:tcBorders>
              <w:top w:val="single" w:sz="4" w:space="0" w:color="auto"/>
              <w:left w:val="single" w:sz="4" w:space="0" w:color="auto"/>
              <w:bottom w:val="single" w:sz="4" w:space="0" w:color="auto"/>
              <w:right w:val="single" w:sz="4" w:space="0" w:color="auto"/>
            </w:tcBorders>
            <w:vAlign w:val="bottom"/>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 xml:space="preserve">Основы </w:t>
            </w:r>
            <w:r w:rsidRPr="005D3E9A">
              <w:rPr>
                <w:rFonts w:eastAsia="@Arial Unicode MS" w:cs="Lucida Sans"/>
                <w:color w:val="000000"/>
                <w:sz w:val="24"/>
                <w:szCs w:val="24"/>
                <w:lang w:bidi="hi-IN"/>
              </w:rPr>
              <w:t>религиозных культур и светской этики</w:t>
            </w:r>
          </w:p>
        </w:tc>
        <w:tc>
          <w:tcPr>
            <w:tcW w:w="2340" w:type="dxa"/>
            <w:tcBorders>
              <w:top w:val="single" w:sz="4" w:space="0" w:color="auto"/>
              <w:left w:val="single" w:sz="4" w:space="0" w:color="auto"/>
              <w:bottom w:val="single" w:sz="4" w:space="0" w:color="auto"/>
              <w:right w:val="single" w:sz="4" w:space="0" w:color="auto"/>
            </w:tcBorders>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vertAlign w:val="superscript"/>
                <w:lang w:bidi="hi-IN"/>
              </w:rPr>
            </w:pPr>
            <w:r w:rsidRPr="005D3E9A">
              <w:rPr>
                <w:rFonts w:eastAsia="Times New Roman" w:cs="Lucida Sans"/>
                <w:bCs/>
                <w:color w:val="000000"/>
                <w:sz w:val="24"/>
                <w:szCs w:val="24"/>
                <w:lang w:bidi="hi-IN"/>
              </w:rPr>
              <w:t xml:space="preserve">Основы </w:t>
            </w:r>
            <w:r w:rsidRPr="005D3E9A">
              <w:rPr>
                <w:rFonts w:eastAsia="@Arial Unicode MS" w:cs="Lucida Sans"/>
                <w:color w:val="000000"/>
                <w:sz w:val="24"/>
                <w:szCs w:val="24"/>
                <w:lang w:bidi="hi-IN"/>
              </w:rPr>
              <w:t>религиозных культур и светской этики</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34</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34</w:t>
            </w:r>
          </w:p>
        </w:tc>
      </w:tr>
      <w:tr w:rsidR="005D3E9A" w:rsidRPr="005D3E9A" w:rsidTr="00E7479F">
        <w:trPr>
          <w:trHeight w:val="375"/>
          <w:jc w:val="center"/>
        </w:trPr>
        <w:tc>
          <w:tcPr>
            <w:tcW w:w="1915" w:type="dxa"/>
            <w:vMerge w:val="restart"/>
            <w:tcBorders>
              <w:top w:val="single" w:sz="4" w:space="0" w:color="auto"/>
              <w:left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Искусство</w:t>
            </w:r>
          </w:p>
        </w:tc>
        <w:tc>
          <w:tcPr>
            <w:tcW w:w="2340" w:type="dxa"/>
            <w:tcBorders>
              <w:top w:val="single" w:sz="4" w:space="0" w:color="auto"/>
              <w:left w:val="single" w:sz="4" w:space="0" w:color="auto"/>
              <w:bottom w:val="single" w:sz="4" w:space="0" w:color="auto"/>
              <w:right w:val="single" w:sz="4" w:space="0" w:color="auto"/>
            </w:tcBorders>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Музыка</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33</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34</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34</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34</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135</w:t>
            </w:r>
          </w:p>
        </w:tc>
      </w:tr>
      <w:tr w:rsidR="005D3E9A" w:rsidRPr="005D3E9A" w:rsidTr="00E7479F">
        <w:trPr>
          <w:trHeight w:val="375"/>
          <w:jc w:val="center"/>
        </w:trPr>
        <w:tc>
          <w:tcPr>
            <w:tcW w:w="1915" w:type="dxa"/>
            <w:vMerge/>
            <w:tcBorders>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p>
        </w:tc>
        <w:tc>
          <w:tcPr>
            <w:tcW w:w="2340" w:type="dxa"/>
            <w:tcBorders>
              <w:top w:val="single" w:sz="4" w:space="0" w:color="auto"/>
              <w:left w:val="single" w:sz="4" w:space="0" w:color="auto"/>
              <w:bottom w:val="single" w:sz="4" w:space="0" w:color="auto"/>
              <w:right w:val="single" w:sz="4" w:space="0" w:color="auto"/>
            </w:tcBorders>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Изобразительное искусство</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33</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34</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34</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34</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135</w:t>
            </w:r>
          </w:p>
        </w:tc>
      </w:tr>
      <w:tr w:rsidR="005D3E9A" w:rsidRPr="005D3E9A" w:rsidTr="00E7479F">
        <w:trPr>
          <w:trHeight w:val="375"/>
          <w:jc w:val="center"/>
        </w:trPr>
        <w:tc>
          <w:tcPr>
            <w:tcW w:w="1915" w:type="dxa"/>
            <w:tcBorders>
              <w:top w:val="single" w:sz="4" w:space="0" w:color="auto"/>
              <w:left w:val="single" w:sz="4" w:space="0" w:color="auto"/>
              <w:bottom w:val="single" w:sz="4" w:space="0" w:color="auto"/>
              <w:right w:val="single" w:sz="4" w:space="0" w:color="auto"/>
            </w:tcBorders>
            <w:vAlign w:val="bottom"/>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 xml:space="preserve">Технология </w:t>
            </w:r>
          </w:p>
        </w:tc>
        <w:tc>
          <w:tcPr>
            <w:tcW w:w="2340" w:type="dxa"/>
            <w:tcBorders>
              <w:top w:val="single" w:sz="4" w:space="0" w:color="auto"/>
              <w:left w:val="single" w:sz="4" w:space="0" w:color="auto"/>
              <w:bottom w:val="single" w:sz="4" w:space="0" w:color="auto"/>
              <w:right w:val="single" w:sz="4" w:space="0" w:color="auto"/>
            </w:tcBorders>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 xml:space="preserve">Технология </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33</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34</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34</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34</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135</w:t>
            </w:r>
          </w:p>
        </w:tc>
      </w:tr>
      <w:tr w:rsidR="005D3E9A" w:rsidRPr="005D3E9A" w:rsidTr="00E7479F">
        <w:trPr>
          <w:trHeight w:val="375"/>
          <w:jc w:val="center"/>
        </w:trPr>
        <w:tc>
          <w:tcPr>
            <w:tcW w:w="1915" w:type="dxa"/>
            <w:tcBorders>
              <w:top w:val="single" w:sz="4" w:space="0" w:color="auto"/>
              <w:left w:val="single" w:sz="4" w:space="0" w:color="auto"/>
              <w:bottom w:val="single" w:sz="4" w:space="0" w:color="auto"/>
              <w:right w:val="single" w:sz="4" w:space="0" w:color="auto"/>
            </w:tcBorders>
            <w:vAlign w:val="bottom"/>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Физическая культура</w:t>
            </w:r>
          </w:p>
        </w:tc>
        <w:tc>
          <w:tcPr>
            <w:tcW w:w="2340" w:type="dxa"/>
            <w:tcBorders>
              <w:top w:val="single" w:sz="4" w:space="0" w:color="auto"/>
              <w:left w:val="single" w:sz="4" w:space="0" w:color="auto"/>
              <w:bottom w:val="single" w:sz="4" w:space="0" w:color="auto"/>
              <w:right w:val="single" w:sz="4" w:space="0" w:color="auto"/>
            </w:tcBorders>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Физическая культура</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99</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102</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102</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102</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405</w:t>
            </w:r>
          </w:p>
        </w:tc>
      </w:tr>
      <w:tr w:rsidR="005D3E9A" w:rsidRPr="005D3E9A" w:rsidTr="00E7479F">
        <w:trPr>
          <w:trHeight w:val="375"/>
          <w:jc w:val="center"/>
        </w:trPr>
        <w:tc>
          <w:tcPr>
            <w:tcW w:w="4255" w:type="dxa"/>
            <w:gridSpan w:val="2"/>
            <w:tcBorders>
              <w:top w:val="single" w:sz="4" w:space="0" w:color="auto"/>
              <w:left w:val="single" w:sz="4" w:space="0" w:color="auto"/>
              <w:bottom w:val="single" w:sz="4" w:space="0" w:color="auto"/>
              <w:right w:val="single" w:sz="4" w:space="0" w:color="auto"/>
            </w:tcBorders>
            <w:vAlign w:val="bottom"/>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Итого:</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693</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782</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782</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816</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3073</w:t>
            </w:r>
          </w:p>
        </w:tc>
      </w:tr>
      <w:tr w:rsidR="005D3E9A" w:rsidRPr="005D3E9A" w:rsidTr="00E7479F">
        <w:trPr>
          <w:trHeight w:val="403"/>
          <w:jc w:val="center"/>
        </w:trPr>
        <w:tc>
          <w:tcPr>
            <w:tcW w:w="4255" w:type="dxa"/>
            <w:gridSpan w:val="2"/>
            <w:tcBorders>
              <w:top w:val="single" w:sz="4" w:space="0" w:color="auto"/>
              <w:left w:val="single" w:sz="4" w:space="0" w:color="auto"/>
              <w:bottom w:val="single" w:sz="4" w:space="0" w:color="auto"/>
              <w:right w:val="single" w:sz="4" w:space="0" w:color="auto"/>
            </w:tcBorders>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i/>
                <w:color w:val="000000"/>
                <w:sz w:val="24"/>
                <w:szCs w:val="24"/>
                <w:lang w:bidi="hi-IN"/>
              </w:rPr>
            </w:pPr>
            <w:r w:rsidRPr="005D3E9A">
              <w:rPr>
                <w:rFonts w:eastAsia="Times New Roman" w:cs="Lucida Sans"/>
                <w:bCs/>
                <w:i/>
                <w:color w:val="000000"/>
                <w:sz w:val="24"/>
                <w:szCs w:val="24"/>
                <w:lang w:bidi="hi-IN"/>
              </w:rPr>
              <w:t>Часть, формируемая участниками образовательных отношений</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color w:val="000000"/>
                <w:sz w:val="24"/>
                <w:szCs w:val="24"/>
                <w:lang w:bidi="hi-IN"/>
              </w:rPr>
              <w:t>–</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68</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68</w:t>
            </w:r>
          </w:p>
        </w:tc>
      </w:tr>
      <w:tr w:rsidR="005D3E9A" w:rsidRPr="005D3E9A" w:rsidTr="00E7479F">
        <w:trPr>
          <w:trHeight w:val="481"/>
          <w:jc w:val="center"/>
        </w:trPr>
        <w:tc>
          <w:tcPr>
            <w:tcW w:w="4255" w:type="dxa"/>
            <w:gridSpan w:val="2"/>
            <w:tcBorders>
              <w:top w:val="single" w:sz="4" w:space="0" w:color="auto"/>
              <w:left w:val="single" w:sz="4" w:space="0" w:color="auto"/>
              <w:bottom w:val="single" w:sz="4" w:space="0" w:color="auto"/>
              <w:right w:val="single" w:sz="4" w:space="0" w:color="auto"/>
            </w:tcBorders>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 xml:space="preserve">Максимально допустимая годовая нагрузка </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693</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782</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782</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884</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3141</w:t>
            </w:r>
          </w:p>
        </w:tc>
      </w:tr>
      <w:tr w:rsidR="005D3E9A" w:rsidRPr="005D3E9A" w:rsidTr="00E7479F">
        <w:trPr>
          <w:trHeight w:val="481"/>
          <w:jc w:val="center"/>
        </w:trPr>
        <w:tc>
          <w:tcPr>
            <w:tcW w:w="4255" w:type="dxa"/>
            <w:gridSpan w:val="2"/>
            <w:tcBorders>
              <w:top w:val="single" w:sz="4" w:space="0" w:color="auto"/>
              <w:left w:val="single" w:sz="4" w:space="0" w:color="auto"/>
              <w:bottom w:val="single" w:sz="4" w:space="0" w:color="auto"/>
              <w:right w:val="single" w:sz="4" w:space="0" w:color="auto"/>
            </w:tcBorders>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Коррекционно-развивающие занятия с педагогом-психологом</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33</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34</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34</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34</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135</w:t>
            </w:r>
          </w:p>
        </w:tc>
      </w:tr>
      <w:tr w:rsidR="005D3E9A" w:rsidRPr="005D3E9A" w:rsidTr="00E7479F">
        <w:trPr>
          <w:trHeight w:val="481"/>
          <w:jc w:val="center"/>
        </w:trPr>
        <w:tc>
          <w:tcPr>
            <w:tcW w:w="4255" w:type="dxa"/>
            <w:gridSpan w:val="2"/>
            <w:tcBorders>
              <w:top w:val="single" w:sz="4" w:space="0" w:color="auto"/>
              <w:left w:val="single" w:sz="4" w:space="0" w:color="auto"/>
              <w:bottom w:val="single" w:sz="4" w:space="0" w:color="auto"/>
              <w:right w:val="single" w:sz="4" w:space="0" w:color="auto"/>
            </w:tcBorders>
          </w:tcPr>
          <w:p w:rsidR="005D3E9A" w:rsidRPr="005D3E9A" w:rsidRDefault="005D3E9A" w:rsidP="00800AB0">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 xml:space="preserve">Коррекционно-развивающие занятия с </w:t>
            </w:r>
            <w:r w:rsidR="00800AB0">
              <w:rPr>
                <w:rFonts w:eastAsia="Times New Roman" w:cs="Lucida Sans"/>
                <w:bCs/>
                <w:color w:val="000000"/>
                <w:sz w:val="24"/>
                <w:szCs w:val="24"/>
                <w:lang w:bidi="hi-IN"/>
              </w:rPr>
              <w:t>дефектологом (тифлопедагогом)</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66</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68</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68</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68</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270</w:t>
            </w:r>
          </w:p>
        </w:tc>
      </w:tr>
      <w:tr w:rsidR="005D3E9A" w:rsidRPr="005D3E9A" w:rsidTr="00E7479F">
        <w:trPr>
          <w:trHeight w:val="481"/>
          <w:jc w:val="center"/>
        </w:trPr>
        <w:tc>
          <w:tcPr>
            <w:tcW w:w="4255" w:type="dxa"/>
            <w:gridSpan w:val="2"/>
            <w:tcBorders>
              <w:top w:val="single" w:sz="4" w:space="0" w:color="auto"/>
              <w:left w:val="single" w:sz="4" w:space="0" w:color="auto"/>
              <w:bottom w:val="single" w:sz="4" w:space="0" w:color="auto"/>
              <w:right w:val="single" w:sz="4" w:space="0" w:color="auto"/>
            </w:tcBorders>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 xml:space="preserve">Итого </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800AB0"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Pr>
                <w:rFonts w:eastAsia="Times New Roman" w:cs="Lucida Sans"/>
                <w:bCs/>
                <w:color w:val="000000"/>
                <w:sz w:val="24"/>
                <w:szCs w:val="24"/>
                <w:lang w:bidi="hi-IN"/>
              </w:rPr>
              <w:t>99</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800AB0"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Pr>
                <w:rFonts w:eastAsia="Times New Roman" w:cs="Lucida Sans"/>
                <w:bCs/>
                <w:color w:val="000000"/>
                <w:sz w:val="24"/>
                <w:szCs w:val="24"/>
                <w:lang w:bidi="hi-IN"/>
              </w:rPr>
              <w:t>102</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800AB0"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Pr>
                <w:rFonts w:eastAsia="Times New Roman" w:cs="Lucida Sans"/>
                <w:bCs/>
                <w:color w:val="000000"/>
                <w:sz w:val="24"/>
                <w:szCs w:val="24"/>
                <w:lang w:bidi="hi-IN"/>
              </w:rPr>
              <w:t>102</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800AB0"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Pr>
                <w:rFonts w:eastAsia="Times New Roman" w:cs="Lucida Sans"/>
                <w:bCs/>
                <w:color w:val="000000"/>
                <w:sz w:val="24"/>
                <w:szCs w:val="24"/>
                <w:lang w:bidi="hi-IN"/>
              </w:rPr>
              <w:t>102</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800AB0"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Pr>
                <w:rFonts w:eastAsia="Times New Roman" w:cs="Lucida Sans"/>
                <w:bCs/>
                <w:color w:val="000000"/>
                <w:sz w:val="24"/>
                <w:szCs w:val="24"/>
                <w:lang w:bidi="hi-IN"/>
              </w:rPr>
              <w:t>405</w:t>
            </w:r>
          </w:p>
        </w:tc>
      </w:tr>
      <w:tr w:rsidR="005D3E9A" w:rsidRPr="005D3E9A" w:rsidTr="00E7479F">
        <w:trPr>
          <w:trHeight w:val="481"/>
          <w:jc w:val="center"/>
        </w:trPr>
        <w:tc>
          <w:tcPr>
            <w:tcW w:w="4255" w:type="dxa"/>
            <w:gridSpan w:val="2"/>
            <w:tcBorders>
              <w:top w:val="single" w:sz="4" w:space="0" w:color="auto"/>
              <w:left w:val="single" w:sz="4" w:space="0" w:color="auto"/>
              <w:bottom w:val="single" w:sz="4" w:space="0" w:color="auto"/>
              <w:right w:val="single" w:sz="4" w:space="0" w:color="auto"/>
            </w:tcBorders>
          </w:tcPr>
          <w:p w:rsidR="005D3E9A" w:rsidRPr="005D3E9A" w:rsidRDefault="005D3E9A" w:rsidP="005D3E9A">
            <w:pPr>
              <w:tabs>
                <w:tab w:val="left" w:pos="708"/>
                <w:tab w:val="left" w:pos="4500"/>
                <w:tab w:val="left" w:pos="9180"/>
                <w:tab w:val="left" w:pos="9360"/>
              </w:tabs>
              <w:suppressAutoHyphens/>
              <w:spacing w:line="288" w:lineRule="auto"/>
              <w:rPr>
                <w:rFonts w:eastAsia="Times New Roman" w:cs="Lucida Sans"/>
                <w:bCs/>
                <w:color w:val="000000"/>
                <w:sz w:val="24"/>
                <w:szCs w:val="24"/>
                <w:lang w:bidi="hi-IN"/>
              </w:rPr>
            </w:pPr>
            <w:r w:rsidRPr="005D3E9A">
              <w:rPr>
                <w:rFonts w:eastAsia="Times New Roman" w:cs="Lucida Sans"/>
                <w:bCs/>
                <w:color w:val="000000"/>
                <w:sz w:val="24"/>
                <w:szCs w:val="24"/>
                <w:lang w:bidi="hi-IN"/>
              </w:rPr>
              <w:t xml:space="preserve">Всего </w:t>
            </w:r>
          </w:p>
        </w:tc>
        <w:tc>
          <w:tcPr>
            <w:tcW w:w="934" w:type="dxa"/>
            <w:tcBorders>
              <w:top w:val="single" w:sz="4" w:space="0" w:color="auto"/>
              <w:left w:val="single" w:sz="4" w:space="0" w:color="auto"/>
              <w:bottom w:val="single" w:sz="4" w:space="0" w:color="auto"/>
              <w:right w:val="single" w:sz="4" w:space="0" w:color="auto"/>
            </w:tcBorders>
            <w:vAlign w:val="center"/>
          </w:tcPr>
          <w:p w:rsidR="005D3E9A" w:rsidRPr="005D3E9A" w:rsidRDefault="00800AB0"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Pr>
                <w:rFonts w:eastAsia="Times New Roman" w:cs="Lucida Sans"/>
                <w:bCs/>
                <w:color w:val="000000"/>
                <w:sz w:val="24"/>
                <w:szCs w:val="24"/>
                <w:lang w:bidi="hi-IN"/>
              </w:rPr>
              <w:t>792</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800AB0"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Pr>
                <w:rFonts w:eastAsia="Times New Roman" w:cs="Lucida Sans"/>
                <w:bCs/>
                <w:color w:val="000000"/>
                <w:sz w:val="24"/>
                <w:szCs w:val="24"/>
                <w:lang w:bidi="hi-IN"/>
              </w:rPr>
              <w:t>884</w:t>
            </w:r>
          </w:p>
        </w:tc>
        <w:tc>
          <w:tcPr>
            <w:tcW w:w="992" w:type="dxa"/>
            <w:tcBorders>
              <w:top w:val="single" w:sz="4" w:space="0" w:color="auto"/>
              <w:left w:val="single" w:sz="4" w:space="0" w:color="auto"/>
              <w:bottom w:val="single" w:sz="4" w:space="0" w:color="auto"/>
              <w:right w:val="single" w:sz="4" w:space="0" w:color="auto"/>
            </w:tcBorders>
            <w:vAlign w:val="center"/>
          </w:tcPr>
          <w:p w:rsidR="005D3E9A" w:rsidRPr="005D3E9A" w:rsidRDefault="00800AB0"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Pr>
                <w:rFonts w:eastAsia="Times New Roman" w:cs="Lucida Sans"/>
                <w:bCs/>
                <w:color w:val="000000"/>
                <w:sz w:val="24"/>
                <w:szCs w:val="24"/>
                <w:lang w:bidi="hi-IN"/>
              </w:rPr>
              <w:t>884</w:t>
            </w:r>
          </w:p>
        </w:tc>
        <w:tc>
          <w:tcPr>
            <w:tcW w:w="1134" w:type="dxa"/>
            <w:tcBorders>
              <w:top w:val="single" w:sz="4" w:space="0" w:color="auto"/>
              <w:left w:val="single" w:sz="4" w:space="0" w:color="auto"/>
              <w:bottom w:val="single" w:sz="4" w:space="0" w:color="auto"/>
              <w:right w:val="single" w:sz="4" w:space="0" w:color="auto"/>
            </w:tcBorders>
            <w:vAlign w:val="center"/>
          </w:tcPr>
          <w:p w:rsidR="005D3E9A" w:rsidRPr="005D3E9A" w:rsidRDefault="00800AB0" w:rsidP="005D3E9A">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Pr>
                <w:rFonts w:eastAsia="Times New Roman" w:cs="Lucida Sans"/>
                <w:bCs/>
                <w:color w:val="000000"/>
                <w:sz w:val="24"/>
                <w:szCs w:val="24"/>
                <w:lang w:bidi="hi-IN"/>
              </w:rPr>
              <w:t>986</w:t>
            </w:r>
          </w:p>
        </w:tc>
        <w:tc>
          <w:tcPr>
            <w:tcW w:w="1276" w:type="dxa"/>
            <w:tcBorders>
              <w:top w:val="single" w:sz="4" w:space="0" w:color="auto"/>
              <w:left w:val="single" w:sz="4" w:space="0" w:color="auto"/>
              <w:bottom w:val="single" w:sz="4" w:space="0" w:color="auto"/>
              <w:right w:val="single" w:sz="4" w:space="0" w:color="auto"/>
            </w:tcBorders>
            <w:vAlign w:val="center"/>
          </w:tcPr>
          <w:p w:rsidR="005D3E9A" w:rsidRPr="005D3E9A" w:rsidRDefault="005D3E9A" w:rsidP="00800AB0">
            <w:pPr>
              <w:tabs>
                <w:tab w:val="left" w:pos="708"/>
                <w:tab w:val="left" w:pos="4500"/>
                <w:tab w:val="left" w:pos="9180"/>
                <w:tab w:val="left" w:pos="9360"/>
              </w:tabs>
              <w:suppressAutoHyphens/>
              <w:spacing w:line="288" w:lineRule="auto"/>
              <w:jc w:val="center"/>
              <w:rPr>
                <w:rFonts w:eastAsia="Times New Roman" w:cs="Lucida Sans"/>
                <w:bCs/>
                <w:color w:val="000000"/>
                <w:sz w:val="24"/>
                <w:szCs w:val="24"/>
                <w:lang w:bidi="hi-IN"/>
              </w:rPr>
            </w:pPr>
            <w:r w:rsidRPr="005D3E9A">
              <w:rPr>
                <w:rFonts w:eastAsia="Times New Roman" w:cs="Lucida Sans"/>
                <w:bCs/>
                <w:color w:val="000000"/>
                <w:sz w:val="24"/>
                <w:szCs w:val="24"/>
                <w:lang w:bidi="hi-IN"/>
              </w:rPr>
              <w:t>3</w:t>
            </w:r>
            <w:r w:rsidR="00800AB0">
              <w:rPr>
                <w:rFonts w:eastAsia="Times New Roman" w:cs="Lucida Sans"/>
                <w:bCs/>
                <w:color w:val="000000"/>
                <w:sz w:val="24"/>
                <w:szCs w:val="24"/>
                <w:lang w:bidi="hi-IN"/>
              </w:rPr>
              <w:t>546</w:t>
            </w:r>
          </w:p>
        </w:tc>
      </w:tr>
    </w:tbl>
    <w:p w:rsidR="00087042" w:rsidRPr="00087042" w:rsidRDefault="00087042" w:rsidP="00087042">
      <w:pPr>
        <w:pStyle w:val="a3"/>
        <w:ind w:left="709" w:firstLine="851"/>
        <w:jc w:val="both"/>
        <w:rPr>
          <w:sz w:val="24"/>
          <w:szCs w:val="24"/>
          <w:lang w:val="ru-RU"/>
        </w:rPr>
      </w:pPr>
    </w:p>
    <w:p w:rsidR="00087042" w:rsidRDefault="00087042" w:rsidP="00087042">
      <w:pPr>
        <w:pStyle w:val="a3"/>
        <w:ind w:left="709" w:firstLine="851"/>
        <w:jc w:val="both"/>
        <w:rPr>
          <w:sz w:val="24"/>
          <w:szCs w:val="24"/>
          <w:lang w:val="ru-RU"/>
        </w:rPr>
      </w:pPr>
    </w:p>
    <w:p w:rsidR="0065149F" w:rsidRDefault="0065149F" w:rsidP="00087042">
      <w:pPr>
        <w:pStyle w:val="a3"/>
        <w:ind w:left="709" w:firstLine="851"/>
        <w:jc w:val="both"/>
        <w:rPr>
          <w:sz w:val="24"/>
          <w:szCs w:val="24"/>
          <w:lang w:val="ru-RU"/>
        </w:rPr>
      </w:pPr>
    </w:p>
    <w:p w:rsidR="0065149F" w:rsidRPr="0065149F" w:rsidRDefault="0065149F" w:rsidP="0065149F">
      <w:pPr>
        <w:widowControl w:val="0"/>
        <w:tabs>
          <w:tab w:val="left" w:pos="708"/>
        </w:tabs>
        <w:suppressAutoHyphens/>
        <w:spacing w:line="360" w:lineRule="atLeast"/>
        <w:ind w:firstLine="708"/>
        <w:jc w:val="center"/>
        <w:rPr>
          <w:rFonts w:eastAsia="Times New Roman" w:cs="Lucida Sans"/>
          <w:b/>
          <w:bCs/>
          <w:color w:val="000000"/>
          <w:sz w:val="24"/>
          <w:szCs w:val="24"/>
          <w:lang w:bidi="hi-IN"/>
        </w:rPr>
      </w:pPr>
      <w:r>
        <w:rPr>
          <w:rFonts w:eastAsia="Andale Sans UI" w:cs="Lucida Sans"/>
          <w:b/>
          <w:color w:val="00000A"/>
          <w:sz w:val="24"/>
          <w:szCs w:val="24"/>
          <w:lang w:eastAsia="zh-CN" w:bidi="hi-IN"/>
        </w:rPr>
        <w:t>Недельный у</w:t>
      </w:r>
      <w:r w:rsidRPr="00320D34">
        <w:rPr>
          <w:rFonts w:eastAsia="Andale Sans UI" w:cs="Lucida Sans"/>
          <w:b/>
          <w:color w:val="00000A"/>
          <w:sz w:val="24"/>
          <w:szCs w:val="24"/>
          <w:lang w:eastAsia="zh-CN" w:bidi="hi-IN"/>
        </w:rPr>
        <w:t xml:space="preserve">чебный план начального общего образования </w:t>
      </w:r>
      <w:r>
        <w:rPr>
          <w:rFonts w:eastAsia="Times New Roman" w:cs="Lucida Sans"/>
          <w:b/>
          <w:bCs/>
          <w:color w:val="000000"/>
          <w:sz w:val="24"/>
          <w:szCs w:val="24"/>
          <w:lang w:bidi="hi-IN"/>
        </w:rPr>
        <w:t>для слабовидящих учащихся</w:t>
      </w:r>
    </w:p>
    <w:tbl>
      <w:tblPr>
        <w:tblW w:w="94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2410"/>
        <w:gridCol w:w="905"/>
        <w:gridCol w:w="905"/>
        <w:gridCol w:w="713"/>
        <w:gridCol w:w="454"/>
        <w:gridCol w:w="971"/>
        <w:gridCol w:w="708"/>
      </w:tblGrid>
      <w:tr w:rsidR="0065149F" w:rsidRPr="0065149F" w:rsidTr="00E7479F">
        <w:tc>
          <w:tcPr>
            <w:tcW w:w="2376" w:type="dxa"/>
            <w:vMerge w:val="restart"/>
            <w:vAlign w:val="center"/>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bCs/>
                <w:color w:val="000000"/>
                <w:sz w:val="24"/>
                <w:szCs w:val="24"/>
                <w:lang w:bidi="hi-IN"/>
              </w:rPr>
              <w:lastRenderedPageBreak/>
              <w:t>Предметные области</w:t>
            </w:r>
          </w:p>
        </w:tc>
        <w:tc>
          <w:tcPr>
            <w:tcW w:w="2410" w:type="dxa"/>
            <w:vMerge w:val="restart"/>
            <w:tcBorders>
              <w:tr2bl w:val="single" w:sz="4" w:space="0" w:color="auto"/>
            </w:tcBorders>
          </w:tcPr>
          <w:p w:rsidR="0065149F" w:rsidRPr="0065149F" w:rsidRDefault="0065149F" w:rsidP="0065149F">
            <w:pPr>
              <w:tabs>
                <w:tab w:val="left" w:pos="708"/>
              </w:tabs>
              <w:suppressAutoHyphens/>
              <w:spacing w:line="360" w:lineRule="auto"/>
              <w:jc w:val="both"/>
              <w:rPr>
                <w:rFonts w:eastAsia="Arial Unicode MS" w:cs="Lucida Sans"/>
                <w:color w:val="000000"/>
                <w:sz w:val="24"/>
                <w:szCs w:val="24"/>
                <w:lang w:bidi="hi-IN"/>
              </w:rPr>
            </w:pPr>
            <w:r w:rsidRPr="0065149F">
              <w:rPr>
                <w:rFonts w:eastAsia="Arial Unicode MS" w:cs="Lucida Sans"/>
                <w:bCs/>
                <w:color w:val="000000"/>
                <w:sz w:val="24"/>
                <w:szCs w:val="24"/>
                <w:lang w:bidi="hi-IN"/>
              </w:rPr>
              <w:t>Учебные предметы</w:t>
            </w:r>
          </w:p>
          <w:p w:rsidR="0065149F" w:rsidRPr="0065149F" w:rsidRDefault="0065149F" w:rsidP="0065149F">
            <w:pPr>
              <w:tabs>
                <w:tab w:val="left" w:pos="708"/>
              </w:tabs>
              <w:suppressAutoHyphens/>
              <w:spacing w:line="360" w:lineRule="auto"/>
              <w:jc w:val="right"/>
              <w:rPr>
                <w:rFonts w:eastAsia="Arial Unicode MS" w:cs="Lucida Sans"/>
                <w:color w:val="000000"/>
                <w:sz w:val="24"/>
                <w:szCs w:val="24"/>
                <w:lang w:bidi="hi-IN"/>
              </w:rPr>
            </w:pPr>
            <w:r w:rsidRPr="0065149F">
              <w:rPr>
                <w:rFonts w:eastAsia="Arial Unicode MS" w:cs="Lucida Sans"/>
                <w:bCs/>
                <w:color w:val="000000"/>
                <w:sz w:val="24"/>
                <w:szCs w:val="24"/>
                <w:lang w:bidi="hi-IN"/>
              </w:rPr>
              <w:t>Классы</w:t>
            </w:r>
          </w:p>
        </w:tc>
        <w:tc>
          <w:tcPr>
            <w:tcW w:w="3948" w:type="dxa"/>
            <w:gridSpan w:val="5"/>
            <w:vAlign w:val="center"/>
          </w:tcPr>
          <w:p w:rsidR="0065149F" w:rsidRPr="0065149F" w:rsidRDefault="0065149F" w:rsidP="0065149F">
            <w:pPr>
              <w:tabs>
                <w:tab w:val="left" w:pos="708"/>
              </w:tabs>
              <w:suppressAutoHyphens/>
              <w:spacing w:line="360" w:lineRule="auto"/>
              <w:jc w:val="center"/>
              <w:rPr>
                <w:rFonts w:eastAsia="Arial Unicode MS" w:cs="Lucida Sans"/>
                <w:b/>
                <w:color w:val="000000"/>
                <w:sz w:val="24"/>
                <w:szCs w:val="24"/>
                <w:lang w:bidi="hi-IN"/>
              </w:rPr>
            </w:pPr>
            <w:r w:rsidRPr="0065149F">
              <w:rPr>
                <w:rFonts w:eastAsia="Arial Unicode MS" w:cs="Lucida Sans"/>
                <w:bCs/>
                <w:color w:val="000000"/>
                <w:sz w:val="24"/>
                <w:szCs w:val="24"/>
                <w:lang w:bidi="hi-IN"/>
              </w:rPr>
              <w:t>Количество часов в неделю</w:t>
            </w:r>
          </w:p>
        </w:tc>
        <w:tc>
          <w:tcPr>
            <w:tcW w:w="708" w:type="dxa"/>
            <w:vMerge w:val="restart"/>
            <w:vAlign w:val="center"/>
          </w:tcPr>
          <w:p w:rsidR="0065149F" w:rsidRPr="0065149F" w:rsidRDefault="0065149F" w:rsidP="0065149F">
            <w:pPr>
              <w:tabs>
                <w:tab w:val="left" w:pos="708"/>
              </w:tabs>
              <w:suppressAutoHyphens/>
              <w:spacing w:line="360" w:lineRule="auto"/>
              <w:jc w:val="center"/>
              <w:rPr>
                <w:rFonts w:eastAsia="Arial Unicode MS" w:cs="Lucida Sans"/>
                <w:b/>
                <w:color w:val="000000"/>
                <w:sz w:val="24"/>
                <w:szCs w:val="24"/>
                <w:lang w:bidi="hi-IN"/>
              </w:rPr>
            </w:pPr>
            <w:r w:rsidRPr="0065149F">
              <w:rPr>
                <w:rFonts w:eastAsia="Arial Unicode MS" w:cs="Lucida Sans"/>
                <w:bCs/>
                <w:color w:val="000000"/>
                <w:sz w:val="24"/>
                <w:szCs w:val="24"/>
                <w:lang w:bidi="hi-IN"/>
              </w:rPr>
              <w:t>Всего часов</w:t>
            </w:r>
          </w:p>
        </w:tc>
      </w:tr>
      <w:tr w:rsidR="0065149F" w:rsidRPr="0065149F" w:rsidTr="00E7479F">
        <w:trPr>
          <w:trHeight w:val="282"/>
        </w:trPr>
        <w:tc>
          <w:tcPr>
            <w:tcW w:w="2376" w:type="dxa"/>
            <w:vMerge/>
          </w:tcPr>
          <w:p w:rsidR="0065149F" w:rsidRPr="0065149F" w:rsidRDefault="0065149F" w:rsidP="0065149F">
            <w:pPr>
              <w:tabs>
                <w:tab w:val="left" w:pos="708"/>
              </w:tabs>
              <w:suppressAutoHyphens/>
              <w:spacing w:line="360" w:lineRule="auto"/>
              <w:jc w:val="both"/>
              <w:rPr>
                <w:rFonts w:eastAsia="Arial Unicode MS" w:cs="Lucida Sans"/>
                <w:color w:val="000000"/>
                <w:sz w:val="24"/>
                <w:szCs w:val="24"/>
                <w:lang w:bidi="hi-IN"/>
              </w:rPr>
            </w:pPr>
          </w:p>
        </w:tc>
        <w:tc>
          <w:tcPr>
            <w:tcW w:w="2410" w:type="dxa"/>
            <w:vMerge/>
            <w:tcBorders>
              <w:tr2bl w:val="single" w:sz="4" w:space="0" w:color="auto"/>
            </w:tcBorders>
          </w:tcPr>
          <w:p w:rsidR="0065149F" w:rsidRPr="0065149F" w:rsidRDefault="0065149F" w:rsidP="0065149F">
            <w:pPr>
              <w:tabs>
                <w:tab w:val="left" w:pos="708"/>
              </w:tabs>
              <w:suppressAutoHyphens/>
              <w:spacing w:line="360" w:lineRule="auto"/>
              <w:jc w:val="both"/>
              <w:rPr>
                <w:rFonts w:eastAsia="Arial Unicode MS" w:cs="Lucida Sans"/>
                <w:color w:val="000000"/>
                <w:sz w:val="24"/>
                <w:szCs w:val="24"/>
                <w:lang w:bidi="hi-IN"/>
              </w:rPr>
            </w:pPr>
          </w:p>
        </w:tc>
        <w:tc>
          <w:tcPr>
            <w:tcW w:w="905" w:type="dxa"/>
            <w:vAlign w:val="center"/>
          </w:tcPr>
          <w:p w:rsidR="0065149F" w:rsidRPr="0065149F" w:rsidRDefault="0065149F" w:rsidP="0065149F">
            <w:pPr>
              <w:tabs>
                <w:tab w:val="left" w:pos="708"/>
              </w:tabs>
              <w:suppressAutoHyphens/>
              <w:spacing w:line="360" w:lineRule="auto"/>
              <w:jc w:val="center"/>
              <w:rPr>
                <w:rFonts w:eastAsia="Arial Unicode MS" w:cs="Lucida Sans"/>
                <w:b/>
                <w:color w:val="000000"/>
                <w:sz w:val="24"/>
                <w:szCs w:val="24"/>
                <w:lang w:bidi="hi-IN"/>
              </w:rPr>
            </w:pPr>
            <w:r w:rsidRPr="0065149F">
              <w:rPr>
                <w:rFonts w:eastAsia="Arial Unicode MS" w:cs="Lucida Sans"/>
                <w:b/>
                <w:color w:val="000000"/>
                <w:sz w:val="24"/>
                <w:szCs w:val="24"/>
                <w:lang w:bidi="hi-IN"/>
              </w:rPr>
              <w:t>I</w:t>
            </w:r>
          </w:p>
        </w:tc>
        <w:tc>
          <w:tcPr>
            <w:tcW w:w="905" w:type="dxa"/>
            <w:vAlign w:val="center"/>
          </w:tcPr>
          <w:p w:rsidR="0065149F" w:rsidRPr="0065149F" w:rsidRDefault="0065149F" w:rsidP="0065149F">
            <w:pPr>
              <w:tabs>
                <w:tab w:val="left" w:pos="708"/>
              </w:tabs>
              <w:suppressAutoHyphens/>
              <w:spacing w:line="360" w:lineRule="auto"/>
              <w:jc w:val="center"/>
              <w:rPr>
                <w:rFonts w:eastAsia="Arial Unicode MS" w:cs="Lucida Sans"/>
                <w:b/>
                <w:color w:val="000000"/>
                <w:sz w:val="24"/>
                <w:szCs w:val="24"/>
                <w:lang w:bidi="hi-IN"/>
              </w:rPr>
            </w:pPr>
            <w:r w:rsidRPr="0065149F">
              <w:rPr>
                <w:rFonts w:eastAsia="Arial Unicode MS" w:cs="Lucida Sans"/>
                <w:b/>
                <w:color w:val="000000"/>
                <w:sz w:val="24"/>
                <w:szCs w:val="24"/>
                <w:lang w:bidi="hi-IN"/>
              </w:rPr>
              <w:t>II</w:t>
            </w:r>
          </w:p>
        </w:tc>
        <w:tc>
          <w:tcPr>
            <w:tcW w:w="1167" w:type="dxa"/>
            <w:gridSpan w:val="2"/>
            <w:vAlign w:val="center"/>
          </w:tcPr>
          <w:p w:rsidR="0065149F" w:rsidRPr="0065149F" w:rsidRDefault="0065149F" w:rsidP="0065149F">
            <w:pPr>
              <w:tabs>
                <w:tab w:val="left" w:pos="708"/>
              </w:tabs>
              <w:suppressAutoHyphens/>
              <w:spacing w:line="360" w:lineRule="auto"/>
              <w:jc w:val="center"/>
              <w:rPr>
                <w:rFonts w:eastAsia="Arial Unicode MS" w:cs="Lucida Sans"/>
                <w:b/>
                <w:color w:val="000000"/>
                <w:sz w:val="24"/>
                <w:szCs w:val="24"/>
                <w:lang w:bidi="hi-IN"/>
              </w:rPr>
            </w:pPr>
            <w:r w:rsidRPr="0065149F">
              <w:rPr>
                <w:rFonts w:eastAsia="Arial Unicode MS" w:cs="Lucida Sans"/>
                <w:b/>
                <w:color w:val="000000"/>
                <w:sz w:val="24"/>
                <w:szCs w:val="24"/>
                <w:lang w:bidi="hi-IN"/>
              </w:rPr>
              <w:t>III</w:t>
            </w:r>
          </w:p>
        </w:tc>
        <w:tc>
          <w:tcPr>
            <w:tcW w:w="971" w:type="dxa"/>
            <w:vAlign w:val="center"/>
          </w:tcPr>
          <w:p w:rsidR="0065149F" w:rsidRPr="0065149F" w:rsidRDefault="0065149F" w:rsidP="0065149F">
            <w:pPr>
              <w:tabs>
                <w:tab w:val="left" w:pos="708"/>
              </w:tabs>
              <w:suppressAutoHyphens/>
              <w:spacing w:line="360" w:lineRule="auto"/>
              <w:ind w:left="-1667" w:firstLine="1667"/>
              <w:jc w:val="center"/>
              <w:rPr>
                <w:rFonts w:eastAsia="Arial Unicode MS" w:cs="Lucida Sans"/>
                <w:b/>
                <w:color w:val="000000"/>
                <w:sz w:val="24"/>
                <w:szCs w:val="24"/>
                <w:lang w:bidi="hi-IN"/>
              </w:rPr>
            </w:pPr>
            <w:r w:rsidRPr="0065149F">
              <w:rPr>
                <w:rFonts w:eastAsia="Arial Unicode MS" w:cs="Lucida Sans"/>
                <w:b/>
                <w:color w:val="000000"/>
                <w:sz w:val="24"/>
                <w:szCs w:val="24"/>
                <w:lang w:bidi="hi-IN"/>
              </w:rPr>
              <w:t>IV</w:t>
            </w:r>
          </w:p>
        </w:tc>
        <w:tc>
          <w:tcPr>
            <w:tcW w:w="708" w:type="dxa"/>
            <w:vMerge/>
          </w:tcPr>
          <w:p w:rsidR="0065149F" w:rsidRPr="0065149F" w:rsidRDefault="0065149F" w:rsidP="0065149F">
            <w:pPr>
              <w:tabs>
                <w:tab w:val="left" w:pos="708"/>
              </w:tabs>
              <w:suppressAutoHyphens/>
              <w:spacing w:line="360" w:lineRule="auto"/>
              <w:jc w:val="both"/>
              <w:rPr>
                <w:rFonts w:eastAsia="Arial Unicode MS" w:cs="Lucida Sans"/>
                <w:b/>
                <w:color w:val="000000"/>
                <w:sz w:val="24"/>
                <w:szCs w:val="24"/>
                <w:lang w:bidi="hi-IN"/>
              </w:rPr>
            </w:pPr>
          </w:p>
        </w:tc>
      </w:tr>
      <w:tr w:rsidR="0065149F" w:rsidRPr="0065149F" w:rsidTr="00E7479F">
        <w:trPr>
          <w:gridAfter w:val="3"/>
          <w:wAfter w:w="2133" w:type="dxa"/>
        </w:trPr>
        <w:tc>
          <w:tcPr>
            <w:tcW w:w="7309" w:type="dxa"/>
            <w:gridSpan w:val="5"/>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i/>
                <w:color w:val="000000"/>
                <w:sz w:val="24"/>
                <w:szCs w:val="24"/>
                <w:lang w:bidi="hi-IN"/>
              </w:rPr>
              <w:t>Обязательная часть</w:t>
            </w:r>
          </w:p>
        </w:tc>
      </w:tr>
      <w:tr w:rsidR="0065149F" w:rsidRPr="0065149F" w:rsidTr="00E7479F">
        <w:tc>
          <w:tcPr>
            <w:tcW w:w="2376" w:type="dxa"/>
            <w:vMerge w:val="restart"/>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Русский язык и литературное чтение</w:t>
            </w:r>
          </w:p>
        </w:tc>
        <w:tc>
          <w:tcPr>
            <w:tcW w:w="2410" w:type="dxa"/>
            <w:vAlign w:val="center"/>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Русский язык</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5</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5</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5</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5</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20</w:t>
            </w:r>
          </w:p>
        </w:tc>
      </w:tr>
      <w:tr w:rsidR="0065149F" w:rsidRPr="0065149F" w:rsidTr="00E7479F">
        <w:tc>
          <w:tcPr>
            <w:tcW w:w="2376" w:type="dxa"/>
            <w:vMerge/>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p>
        </w:tc>
        <w:tc>
          <w:tcPr>
            <w:tcW w:w="2410" w:type="dxa"/>
            <w:vAlign w:val="center"/>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Литературное чтение</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16</w:t>
            </w:r>
          </w:p>
        </w:tc>
      </w:tr>
      <w:tr w:rsidR="0065149F" w:rsidRPr="0065149F" w:rsidTr="00E7479F">
        <w:tc>
          <w:tcPr>
            <w:tcW w:w="2376" w:type="dxa"/>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Иностранный язык</w:t>
            </w:r>
          </w:p>
        </w:tc>
        <w:tc>
          <w:tcPr>
            <w:tcW w:w="2410" w:type="dxa"/>
            <w:vAlign w:val="center"/>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Иностранный язык</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6</w:t>
            </w:r>
          </w:p>
        </w:tc>
      </w:tr>
      <w:tr w:rsidR="0065149F" w:rsidRPr="0065149F" w:rsidTr="00E7479F">
        <w:tc>
          <w:tcPr>
            <w:tcW w:w="2376" w:type="dxa"/>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Математика и информатика</w:t>
            </w:r>
          </w:p>
        </w:tc>
        <w:tc>
          <w:tcPr>
            <w:tcW w:w="2410" w:type="dxa"/>
            <w:vAlign w:val="center"/>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Математика</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16</w:t>
            </w:r>
          </w:p>
        </w:tc>
      </w:tr>
      <w:tr w:rsidR="0065149F" w:rsidRPr="0065149F" w:rsidTr="00E7479F">
        <w:tc>
          <w:tcPr>
            <w:tcW w:w="2376" w:type="dxa"/>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Обществознание и естествознание (Окружающий мир)</w:t>
            </w:r>
          </w:p>
        </w:tc>
        <w:tc>
          <w:tcPr>
            <w:tcW w:w="2410" w:type="dxa"/>
            <w:vAlign w:val="center"/>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Окружающий мир</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8</w:t>
            </w:r>
          </w:p>
        </w:tc>
      </w:tr>
      <w:tr w:rsidR="0065149F" w:rsidRPr="0065149F" w:rsidTr="00E7479F">
        <w:tc>
          <w:tcPr>
            <w:tcW w:w="2376" w:type="dxa"/>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Основы религиозных культур и светской этики</w:t>
            </w:r>
          </w:p>
        </w:tc>
        <w:tc>
          <w:tcPr>
            <w:tcW w:w="2410" w:type="dxa"/>
            <w:vAlign w:val="center"/>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Основы религиозных культур и светской этики</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r>
      <w:tr w:rsidR="0065149F" w:rsidRPr="0065149F" w:rsidTr="00E7479F">
        <w:tc>
          <w:tcPr>
            <w:tcW w:w="2376" w:type="dxa"/>
            <w:vMerge w:val="restart"/>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Искусство</w:t>
            </w:r>
          </w:p>
        </w:tc>
        <w:tc>
          <w:tcPr>
            <w:tcW w:w="2410" w:type="dxa"/>
            <w:vAlign w:val="center"/>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Музыка</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r>
      <w:tr w:rsidR="0065149F" w:rsidRPr="0065149F" w:rsidTr="00E7479F">
        <w:tc>
          <w:tcPr>
            <w:tcW w:w="2376" w:type="dxa"/>
            <w:vMerge/>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p>
        </w:tc>
        <w:tc>
          <w:tcPr>
            <w:tcW w:w="2410" w:type="dxa"/>
            <w:vAlign w:val="center"/>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Изобразительное искусство</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r>
      <w:tr w:rsidR="0065149F" w:rsidRPr="0065149F" w:rsidTr="00E7479F">
        <w:tc>
          <w:tcPr>
            <w:tcW w:w="2376" w:type="dxa"/>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Технология</w:t>
            </w:r>
          </w:p>
        </w:tc>
        <w:tc>
          <w:tcPr>
            <w:tcW w:w="2410" w:type="dxa"/>
            <w:vAlign w:val="center"/>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Технология</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r>
      <w:tr w:rsidR="0065149F" w:rsidRPr="0065149F" w:rsidTr="00E7479F">
        <w:tc>
          <w:tcPr>
            <w:tcW w:w="2376" w:type="dxa"/>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Физическая культура</w:t>
            </w:r>
          </w:p>
        </w:tc>
        <w:tc>
          <w:tcPr>
            <w:tcW w:w="2410" w:type="dxa"/>
            <w:vAlign w:val="center"/>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Физическая культура</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3</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3</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3</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3</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12</w:t>
            </w:r>
          </w:p>
        </w:tc>
      </w:tr>
      <w:tr w:rsidR="0065149F" w:rsidRPr="0065149F" w:rsidTr="00E7479F">
        <w:tc>
          <w:tcPr>
            <w:tcW w:w="4786" w:type="dxa"/>
            <w:gridSpan w:val="2"/>
            <w:vAlign w:val="center"/>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Итого</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21</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23</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23</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24</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91</w:t>
            </w:r>
          </w:p>
        </w:tc>
      </w:tr>
      <w:tr w:rsidR="0065149F" w:rsidRPr="0065149F" w:rsidTr="00E7479F">
        <w:tc>
          <w:tcPr>
            <w:tcW w:w="4786" w:type="dxa"/>
            <w:gridSpan w:val="2"/>
            <w:vAlign w:val="center"/>
          </w:tcPr>
          <w:p w:rsidR="0065149F" w:rsidRPr="0065149F" w:rsidRDefault="0065149F" w:rsidP="0065149F">
            <w:pPr>
              <w:tabs>
                <w:tab w:val="left" w:pos="708"/>
              </w:tabs>
              <w:suppressAutoHyphens/>
              <w:rPr>
                <w:rFonts w:eastAsia="Arial Unicode MS" w:cs="Lucida Sans"/>
                <w:color w:val="000000"/>
                <w:sz w:val="24"/>
                <w:szCs w:val="24"/>
                <w:lang w:bidi="hi-IN"/>
              </w:rPr>
            </w:pPr>
            <w:r w:rsidRPr="0065149F">
              <w:rPr>
                <w:rFonts w:eastAsia="Arial Unicode MS" w:cs="Lucida Sans"/>
                <w:i/>
                <w:color w:val="000000"/>
                <w:sz w:val="24"/>
                <w:szCs w:val="24"/>
                <w:lang w:bidi="hi-IN"/>
              </w:rPr>
              <w:t>Часть, формируемая участниками образовательных отношений</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_</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softHyphen/>
              <w:t>_</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r>
      <w:tr w:rsidR="0065149F" w:rsidRPr="0065149F" w:rsidTr="00E7479F">
        <w:tc>
          <w:tcPr>
            <w:tcW w:w="4786" w:type="dxa"/>
            <w:gridSpan w:val="2"/>
            <w:vAlign w:val="center"/>
          </w:tcPr>
          <w:p w:rsidR="0065149F" w:rsidRPr="0065149F" w:rsidRDefault="0065149F" w:rsidP="0065149F">
            <w:pPr>
              <w:tabs>
                <w:tab w:val="left" w:pos="708"/>
              </w:tabs>
              <w:suppressAutoHyphens/>
              <w:rPr>
                <w:rFonts w:eastAsia="Arial Unicode MS" w:cs="Lucida Sans"/>
                <w:color w:val="000000"/>
                <w:sz w:val="24"/>
                <w:szCs w:val="24"/>
                <w:lang w:bidi="hi-IN"/>
              </w:rPr>
            </w:pPr>
            <w:r w:rsidRPr="0065149F">
              <w:rPr>
                <w:rFonts w:eastAsia="Arial Unicode MS" w:cs="Lucida Sans"/>
                <w:color w:val="000000"/>
                <w:sz w:val="24"/>
                <w:szCs w:val="24"/>
                <w:lang w:bidi="hi-IN"/>
              </w:rPr>
              <w:t xml:space="preserve">Максимально допустимая недельная нагрузка </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21</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23</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23</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26</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93</w:t>
            </w:r>
          </w:p>
        </w:tc>
      </w:tr>
      <w:tr w:rsidR="0065149F" w:rsidRPr="0065149F" w:rsidTr="00E7479F">
        <w:tc>
          <w:tcPr>
            <w:tcW w:w="4786" w:type="dxa"/>
            <w:gridSpan w:val="2"/>
            <w:vAlign w:val="center"/>
          </w:tcPr>
          <w:p w:rsidR="0065149F" w:rsidRPr="0065149F" w:rsidRDefault="0065149F" w:rsidP="0065149F">
            <w:pPr>
              <w:tabs>
                <w:tab w:val="left" w:pos="708"/>
              </w:tabs>
              <w:suppressAutoHyphens/>
              <w:rPr>
                <w:rFonts w:eastAsia="Arial Unicode MS" w:cs="Lucida Sans"/>
                <w:color w:val="000000"/>
                <w:sz w:val="24"/>
                <w:szCs w:val="24"/>
                <w:lang w:bidi="hi-IN"/>
              </w:rPr>
            </w:pPr>
            <w:r w:rsidRPr="0065149F">
              <w:rPr>
                <w:rFonts w:eastAsia="Times New Roman" w:cs="Lucida Sans"/>
                <w:bCs/>
                <w:color w:val="000000"/>
                <w:sz w:val="24"/>
                <w:szCs w:val="24"/>
                <w:lang w:bidi="hi-IN"/>
              </w:rPr>
              <w:t>Коррекционно-развивающие занятия с педагогом-психологом</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r>
      <w:tr w:rsidR="0065149F" w:rsidRPr="0065149F" w:rsidTr="00E7479F">
        <w:tc>
          <w:tcPr>
            <w:tcW w:w="4786" w:type="dxa"/>
            <w:gridSpan w:val="2"/>
            <w:vAlign w:val="center"/>
          </w:tcPr>
          <w:p w:rsidR="0065149F" w:rsidRPr="0065149F" w:rsidRDefault="0065149F" w:rsidP="0065149F">
            <w:pPr>
              <w:tabs>
                <w:tab w:val="left" w:pos="708"/>
              </w:tabs>
              <w:suppressAutoHyphens/>
              <w:rPr>
                <w:rFonts w:eastAsia="Arial Unicode MS" w:cs="Lucida Sans"/>
                <w:color w:val="000000"/>
                <w:sz w:val="24"/>
                <w:szCs w:val="24"/>
                <w:lang w:bidi="hi-IN"/>
              </w:rPr>
            </w:pPr>
            <w:r w:rsidRPr="0065149F">
              <w:rPr>
                <w:rFonts w:eastAsia="Times New Roman" w:cs="Lucida Sans"/>
                <w:bCs/>
                <w:color w:val="000000"/>
                <w:sz w:val="24"/>
                <w:szCs w:val="24"/>
                <w:lang w:bidi="hi-IN"/>
              </w:rPr>
              <w:t xml:space="preserve">Коррекционно-развивающие занятия с </w:t>
            </w:r>
            <w:r>
              <w:rPr>
                <w:rFonts w:eastAsia="Times New Roman" w:cs="Lucida Sans"/>
                <w:bCs/>
                <w:color w:val="000000"/>
                <w:sz w:val="24"/>
                <w:szCs w:val="24"/>
                <w:lang w:bidi="hi-IN"/>
              </w:rPr>
              <w:t>дефектологом (тифлопедагогом)</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8</w:t>
            </w:r>
          </w:p>
        </w:tc>
      </w:tr>
      <w:tr w:rsidR="0065149F" w:rsidRPr="0065149F" w:rsidTr="00E7479F">
        <w:tc>
          <w:tcPr>
            <w:tcW w:w="4786" w:type="dxa"/>
            <w:gridSpan w:val="2"/>
            <w:vAlign w:val="center"/>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 xml:space="preserve">Итого </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Pr>
                <w:rFonts w:eastAsia="Arial Unicode MS" w:cs="Lucida Sans"/>
                <w:color w:val="000000"/>
                <w:sz w:val="24"/>
                <w:szCs w:val="24"/>
                <w:lang w:bidi="hi-IN"/>
              </w:rPr>
              <w:t>3</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Pr>
                <w:rFonts w:eastAsia="Arial Unicode MS" w:cs="Lucida Sans"/>
                <w:color w:val="000000"/>
                <w:sz w:val="24"/>
                <w:szCs w:val="24"/>
                <w:lang w:bidi="hi-IN"/>
              </w:rPr>
              <w:t>3</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Pr>
                <w:rFonts w:eastAsia="Arial Unicode MS" w:cs="Lucida Sans"/>
                <w:color w:val="000000"/>
                <w:sz w:val="24"/>
                <w:szCs w:val="24"/>
                <w:lang w:bidi="hi-IN"/>
              </w:rPr>
              <w:t>3</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Pr>
                <w:rFonts w:eastAsia="Arial Unicode MS" w:cs="Lucida Sans"/>
                <w:color w:val="000000"/>
                <w:sz w:val="24"/>
                <w:szCs w:val="24"/>
                <w:lang w:bidi="hi-IN"/>
              </w:rPr>
              <w:t>3</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Pr>
                <w:rFonts w:eastAsia="Arial Unicode MS" w:cs="Lucida Sans"/>
                <w:color w:val="000000"/>
                <w:sz w:val="24"/>
                <w:szCs w:val="24"/>
                <w:lang w:bidi="hi-IN"/>
              </w:rPr>
              <w:t>12</w:t>
            </w:r>
          </w:p>
        </w:tc>
      </w:tr>
      <w:tr w:rsidR="0065149F" w:rsidRPr="0065149F" w:rsidTr="00E7479F">
        <w:trPr>
          <w:trHeight w:val="343"/>
        </w:trPr>
        <w:tc>
          <w:tcPr>
            <w:tcW w:w="4786" w:type="dxa"/>
            <w:gridSpan w:val="2"/>
            <w:vAlign w:val="center"/>
          </w:tcPr>
          <w:p w:rsidR="0065149F" w:rsidRPr="0065149F" w:rsidRDefault="0065149F" w:rsidP="0065149F">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Всего</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r>
              <w:rPr>
                <w:rFonts w:eastAsia="Arial Unicode MS" w:cs="Lucida Sans"/>
                <w:color w:val="000000"/>
                <w:sz w:val="24"/>
                <w:szCs w:val="24"/>
                <w:lang w:bidi="hi-IN"/>
              </w:rPr>
              <w:t>4</w:t>
            </w:r>
          </w:p>
        </w:tc>
        <w:tc>
          <w:tcPr>
            <w:tcW w:w="905"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r>
              <w:rPr>
                <w:rFonts w:eastAsia="Arial Unicode MS" w:cs="Lucida Sans"/>
                <w:color w:val="000000"/>
                <w:sz w:val="24"/>
                <w:szCs w:val="24"/>
                <w:lang w:bidi="hi-IN"/>
              </w:rPr>
              <w:t>6</w:t>
            </w:r>
          </w:p>
        </w:tc>
        <w:tc>
          <w:tcPr>
            <w:tcW w:w="1167" w:type="dxa"/>
            <w:gridSpan w:val="2"/>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r>
              <w:rPr>
                <w:rFonts w:eastAsia="Arial Unicode MS" w:cs="Lucida Sans"/>
                <w:color w:val="000000"/>
                <w:sz w:val="24"/>
                <w:szCs w:val="24"/>
                <w:lang w:bidi="hi-IN"/>
              </w:rPr>
              <w:t>6</w:t>
            </w:r>
          </w:p>
        </w:tc>
        <w:tc>
          <w:tcPr>
            <w:tcW w:w="971"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Pr>
                <w:rFonts w:eastAsia="Arial Unicode MS" w:cs="Lucida Sans"/>
                <w:color w:val="000000"/>
                <w:sz w:val="24"/>
                <w:szCs w:val="24"/>
                <w:lang w:bidi="hi-IN"/>
              </w:rPr>
              <w:t>29</w:t>
            </w:r>
          </w:p>
        </w:tc>
        <w:tc>
          <w:tcPr>
            <w:tcW w:w="708" w:type="dxa"/>
          </w:tcPr>
          <w:p w:rsidR="0065149F" w:rsidRPr="0065149F" w:rsidRDefault="0065149F" w:rsidP="0065149F">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r>
              <w:rPr>
                <w:rFonts w:eastAsia="Arial Unicode MS" w:cs="Lucida Sans"/>
                <w:color w:val="000000"/>
                <w:sz w:val="24"/>
                <w:szCs w:val="24"/>
                <w:lang w:bidi="hi-IN"/>
              </w:rPr>
              <w:t>05</w:t>
            </w:r>
          </w:p>
        </w:tc>
      </w:tr>
    </w:tbl>
    <w:p w:rsidR="0065149F" w:rsidRDefault="0065149F" w:rsidP="00087042">
      <w:pPr>
        <w:pStyle w:val="a3"/>
        <w:ind w:left="709" w:firstLine="851"/>
        <w:jc w:val="both"/>
        <w:rPr>
          <w:sz w:val="24"/>
          <w:szCs w:val="24"/>
          <w:lang w:val="ru-RU"/>
        </w:rPr>
      </w:pPr>
    </w:p>
    <w:p w:rsidR="00E7479F" w:rsidRDefault="00E7479F" w:rsidP="00087042">
      <w:pPr>
        <w:pStyle w:val="a3"/>
        <w:ind w:left="709" w:firstLine="851"/>
        <w:jc w:val="both"/>
        <w:rPr>
          <w:sz w:val="24"/>
          <w:szCs w:val="24"/>
          <w:lang w:val="ru-RU"/>
        </w:rPr>
      </w:pPr>
    </w:p>
    <w:p w:rsidR="00E7479F" w:rsidRDefault="00E7479F" w:rsidP="00E7479F">
      <w:pPr>
        <w:pStyle w:val="a3"/>
        <w:ind w:left="709" w:firstLine="851"/>
        <w:jc w:val="both"/>
        <w:rPr>
          <w:b/>
          <w:sz w:val="24"/>
          <w:szCs w:val="24"/>
          <w:lang w:val="ru-RU"/>
        </w:rPr>
      </w:pPr>
      <w:r w:rsidRPr="00E7479F">
        <w:rPr>
          <w:b/>
          <w:sz w:val="24"/>
          <w:szCs w:val="24"/>
          <w:lang w:val="ru-RU"/>
        </w:rPr>
        <w:t>3.2.   Система условий реализации АООП НОО</w:t>
      </w:r>
      <w:r w:rsidRPr="00E7479F">
        <w:rPr>
          <w:b/>
          <w:sz w:val="24"/>
          <w:szCs w:val="24"/>
          <w:lang w:val="ru-RU"/>
        </w:rPr>
        <w:tab/>
      </w:r>
      <w:r>
        <w:rPr>
          <w:b/>
          <w:sz w:val="24"/>
          <w:szCs w:val="24"/>
          <w:lang w:val="ru-RU"/>
        </w:rPr>
        <w:t>для слабовидящих обучающихся</w:t>
      </w:r>
    </w:p>
    <w:p w:rsidR="00E7479F" w:rsidRPr="00E7479F" w:rsidRDefault="00E7479F" w:rsidP="00E7479F">
      <w:pPr>
        <w:pStyle w:val="a3"/>
        <w:ind w:left="709" w:firstLine="851"/>
        <w:jc w:val="both"/>
        <w:rPr>
          <w:b/>
          <w:sz w:val="24"/>
          <w:szCs w:val="24"/>
          <w:lang w:val="ru-RU"/>
        </w:rPr>
      </w:pPr>
    </w:p>
    <w:p w:rsidR="00E7479F" w:rsidRPr="008B4E11" w:rsidRDefault="00E7479F" w:rsidP="008B4E11">
      <w:pPr>
        <w:pStyle w:val="a3"/>
        <w:ind w:left="709" w:firstLine="851"/>
        <w:jc w:val="both"/>
        <w:rPr>
          <w:sz w:val="24"/>
          <w:szCs w:val="24"/>
          <w:lang w:val="ru-RU"/>
        </w:rPr>
      </w:pPr>
      <w:r w:rsidRPr="00E7479F">
        <w:rPr>
          <w:sz w:val="24"/>
          <w:szCs w:val="24"/>
          <w:lang w:val="ru-RU"/>
        </w:rPr>
        <w:t xml:space="preserve">Система условий реализации </w:t>
      </w:r>
      <w:r w:rsidR="008B4E11">
        <w:rPr>
          <w:sz w:val="24"/>
          <w:szCs w:val="24"/>
          <w:lang w:val="ru-RU"/>
        </w:rPr>
        <w:t>А</w:t>
      </w:r>
      <w:r w:rsidRPr="00E7479F">
        <w:rPr>
          <w:sz w:val="24"/>
          <w:szCs w:val="24"/>
          <w:lang w:val="ru-RU"/>
        </w:rPr>
        <w:t>ООП НОО представляет собой систему требований к кадровым, финансовым, материально-техническим и иным условиям. Результатом реализации указанных требований должно быть создание комфортной раз</w:t>
      </w:r>
      <w:r w:rsidR="008B4E11">
        <w:rPr>
          <w:sz w:val="24"/>
          <w:szCs w:val="24"/>
          <w:lang w:val="ru-RU"/>
        </w:rPr>
        <w:t>вивающей образовательной среды:</w:t>
      </w:r>
    </w:p>
    <w:p w:rsidR="00E7479F" w:rsidRPr="008B4E11" w:rsidRDefault="00E7479F" w:rsidP="008B4E11">
      <w:pPr>
        <w:pStyle w:val="a3"/>
        <w:ind w:left="709" w:firstLine="851"/>
        <w:jc w:val="both"/>
        <w:rPr>
          <w:sz w:val="24"/>
          <w:szCs w:val="24"/>
          <w:lang w:val="ru-RU"/>
        </w:rPr>
      </w:pPr>
      <w:r w:rsidRPr="00E7479F">
        <w:rPr>
          <w:sz w:val="24"/>
          <w:szCs w:val="24"/>
          <w:lang w:val="ru-RU"/>
        </w:rPr>
        <w:t>•</w:t>
      </w:r>
      <w:r w:rsidRPr="00E7479F">
        <w:rPr>
          <w:sz w:val="24"/>
          <w:szCs w:val="24"/>
          <w:lang w:val="ru-RU"/>
        </w:rPr>
        <w:tab/>
        <w:t xml:space="preserve">обеспечивающей высокое качество образования, его доступность, открытость и привлекательность для учащихся, их родителей (законных представителей) и всего общества, духовно-нравственное </w:t>
      </w:r>
      <w:r w:rsidR="008B4E11">
        <w:rPr>
          <w:sz w:val="24"/>
          <w:szCs w:val="24"/>
          <w:lang w:val="ru-RU"/>
        </w:rPr>
        <w:t>развитие и воспитание учащихся;</w:t>
      </w:r>
    </w:p>
    <w:p w:rsidR="00E7479F" w:rsidRPr="008B4E11" w:rsidRDefault="00E7479F" w:rsidP="008B4E11">
      <w:pPr>
        <w:pStyle w:val="a3"/>
        <w:ind w:left="709" w:firstLine="851"/>
        <w:jc w:val="both"/>
        <w:rPr>
          <w:sz w:val="24"/>
          <w:szCs w:val="24"/>
          <w:lang w:val="ru-RU"/>
        </w:rPr>
      </w:pPr>
      <w:r w:rsidRPr="00E7479F">
        <w:rPr>
          <w:sz w:val="24"/>
          <w:szCs w:val="24"/>
          <w:lang w:val="ru-RU"/>
        </w:rPr>
        <w:t>•</w:t>
      </w:r>
      <w:r w:rsidRPr="00E7479F">
        <w:rPr>
          <w:sz w:val="24"/>
          <w:szCs w:val="24"/>
          <w:lang w:val="ru-RU"/>
        </w:rPr>
        <w:tab/>
        <w:t>гарантирующей охрану и укрепление физического, психологического и</w:t>
      </w:r>
      <w:r w:rsidR="008B4E11">
        <w:rPr>
          <w:sz w:val="24"/>
          <w:szCs w:val="24"/>
          <w:lang w:val="ru-RU"/>
        </w:rPr>
        <w:t xml:space="preserve"> социального здоровья учащихся;</w:t>
      </w:r>
    </w:p>
    <w:p w:rsidR="00E7479F" w:rsidRPr="008B4E11" w:rsidRDefault="00E7479F" w:rsidP="008B4E11">
      <w:pPr>
        <w:pStyle w:val="a3"/>
        <w:ind w:left="709" w:firstLine="851"/>
        <w:jc w:val="both"/>
        <w:rPr>
          <w:sz w:val="24"/>
          <w:szCs w:val="24"/>
          <w:lang w:val="ru-RU"/>
        </w:rPr>
      </w:pPr>
      <w:r w:rsidRPr="00E7479F">
        <w:rPr>
          <w:sz w:val="24"/>
          <w:szCs w:val="24"/>
          <w:lang w:val="ru-RU"/>
        </w:rPr>
        <w:t>•</w:t>
      </w:r>
      <w:r w:rsidRPr="00E7479F">
        <w:rPr>
          <w:sz w:val="24"/>
          <w:szCs w:val="24"/>
          <w:lang w:val="ru-RU"/>
        </w:rPr>
        <w:tab/>
        <w:t>комфортной по отношению к учащим</w:t>
      </w:r>
      <w:r w:rsidR="008B4E11">
        <w:rPr>
          <w:sz w:val="24"/>
          <w:szCs w:val="24"/>
          <w:lang w:val="ru-RU"/>
        </w:rPr>
        <w:t>ся и педагогическим работникам.</w:t>
      </w:r>
    </w:p>
    <w:p w:rsidR="00E7479F" w:rsidRPr="00E7479F" w:rsidRDefault="00E7479F" w:rsidP="00E7479F">
      <w:pPr>
        <w:pStyle w:val="a3"/>
        <w:ind w:left="709" w:firstLine="851"/>
        <w:jc w:val="both"/>
        <w:rPr>
          <w:sz w:val="24"/>
          <w:szCs w:val="24"/>
          <w:lang w:val="ru-RU"/>
        </w:rPr>
      </w:pPr>
    </w:p>
    <w:p w:rsidR="00E7479F" w:rsidRPr="008B4E11" w:rsidRDefault="008B4E11" w:rsidP="008B4E11">
      <w:pPr>
        <w:pStyle w:val="a3"/>
        <w:ind w:left="709" w:firstLine="851"/>
        <w:jc w:val="both"/>
        <w:rPr>
          <w:b/>
          <w:sz w:val="24"/>
          <w:szCs w:val="24"/>
          <w:lang w:val="ru-RU"/>
        </w:rPr>
      </w:pPr>
      <w:r>
        <w:rPr>
          <w:b/>
          <w:sz w:val="24"/>
          <w:szCs w:val="24"/>
          <w:lang w:val="ru-RU"/>
        </w:rPr>
        <w:t>Финансовые условия</w:t>
      </w:r>
    </w:p>
    <w:p w:rsidR="00E7479F" w:rsidRPr="00E7479F" w:rsidRDefault="00E7479F" w:rsidP="00E7479F">
      <w:pPr>
        <w:pStyle w:val="a3"/>
        <w:ind w:left="709" w:firstLine="851"/>
        <w:jc w:val="both"/>
        <w:rPr>
          <w:sz w:val="24"/>
          <w:szCs w:val="24"/>
          <w:lang w:val="ru-RU"/>
        </w:rPr>
      </w:pPr>
      <w:r w:rsidRPr="00E7479F">
        <w:rPr>
          <w:sz w:val="24"/>
          <w:szCs w:val="24"/>
          <w:lang w:val="ru-RU"/>
        </w:rPr>
        <w:t>Финансовое обеспечение государственных гарантий</w:t>
      </w:r>
      <w:r w:rsidR="008B4E11">
        <w:rPr>
          <w:sz w:val="24"/>
          <w:szCs w:val="24"/>
          <w:lang w:val="ru-RU"/>
        </w:rPr>
        <w:t xml:space="preserve"> на получение слабовидящими обучающимися </w:t>
      </w:r>
      <w:r w:rsidRPr="00E7479F">
        <w:rPr>
          <w:sz w:val="24"/>
          <w:szCs w:val="24"/>
          <w:lang w:val="ru-RU"/>
        </w:rPr>
        <w:t xml:space="preserve">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 в соответствии с ФГОС НОО обучающихся с ОВЗ.</w:t>
      </w:r>
    </w:p>
    <w:p w:rsidR="00E7479F" w:rsidRPr="008B4E11" w:rsidRDefault="00E7479F" w:rsidP="008B4E11">
      <w:pPr>
        <w:ind w:firstLine="1560"/>
        <w:jc w:val="both"/>
        <w:rPr>
          <w:sz w:val="24"/>
          <w:szCs w:val="24"/>
        </w:rPr>
      </w:pPr>
      <w:r w:rsidRPr="008B4E11">
        <w:rPr>
          <w:sz w:val="24"/>
          <w:szCs w:val="24"/>
        </w:rPr>
        <w:t>Финансовые условия реализации АООП НОО должны:</w:t>
      </w:r>
    </w:p>
    <w:p w:rsidR="00E7479F" w:rsidRPr="00E7479F" w:rsidRDefault="00E7479F" w:rsidP="00E7479F">
      <w:pPr>
        <w:pStyle w:val="a3"/>
        <w:ind w:left="709" w:firstLine="851"/>
        <w:jc w:val="both"/>
        <w:rPr>
          <w:sz w:val="24"/>
          <w:szCs w:val="24"/>
          <w:lang w:val="ru-RU"/>
        </w:rPr>
      </w:pPr>
      <w:r w:rsidRPr="00E7479F">
        <w:rPr>
          <w:sz w:val="24"/>
          <w:szCs w:val="24"/>
          <w:lang w:val="ru-RU"/>
        </w:rPr>
        <w:t>1)</w:t>
      </w:r>
      <w:r w:rsidRPr="00E7479F">
        <w:rPr>
          <w:sz w:val="24"/>
          <w:szCs w:val="24"/>
          <w:lang w:val="ru-RU"/>
        </w:rPr>
        <w:tab/>
        <w:t>обеспечивать возможность выполнения требований ФГОС НОО обучающихся с ОВЗ к условиям реализации и структуре АООП НОО;</w:t>
      </w:r>
    </w:p>
    <w:p w:rsidR="00E7479F" w:rsidRPr="001D7CC0" w:rsidRDefault="00E7479F" w:rsidP="001D7CC0">
      <w:pPr>
        <w:pStyle w:val="a3"/>
        <w:ind w:left="709" w:firstLine="851"/>
        <w:jc w:val="both"/>
        <w:rPr>
          <w:sz w:val="24"/>
          <w:szCs w:val="24"/>
          <w:lang w:val="ru-RU"/>
        </w:rPr>
      </w:pPr>
      <w:r w:rsidRPr="00E7479F">
        <w:rPr>
          <w:sz w:val="24"/>
          <w:szCs w:val="24"/>
          <w:lang w:val="ru-RU"/>
        </w:rPr>
        <w:t>2)</w:t>
      </w:r>
      <w:r w:rsidRPr="00E7479F">
        <w:rPr>
          <w:sz w:val="24"/>
          <w:szCs w:val="24"/>
          <w:lang w:val="ru-RU"/>
        </w:rPr>
        <w:tab/>
        <w:t>обеспечивать реализацию обязательной части АООП НОО и части, формируемой участниками образовательной деятельности, учитывая вариативность особых образовательных потребностей и индивидуальных осо</w:t>
      </w:r>
      <w:r w:rsidR="001D7CC0">
        <w:rPr>
          <w:sz w:val="24"/>
          <w:szCs w:val="24"/>
          <w:lang w:val="ru-RU"/>
        </w:rPr>
        <w:t>бенностей развития обучающихся;</w:t>
      </w:r>
    </w:p>
    <w:p w:rsidR="00E7479F" w:rsidRPr="00E7479F" w:rsidRDefault="00E7479F" w:rsidP="00E7479F">
      <w:pPr>
        <w:pStyle w:val="a3"/>
        <w:ind w:left="709" w:firstLine="851"/>
        <w:jc w:val="both"/>
        <w:rPr>
          <w:sz w:val="24"/>
          <w:szCs w:val="24"/>
          <w:lang w:val="ru-RU"/>
        </w:rPr>
      </w:pPr>
      <w:r w:rsidRPr="00E7479F">
        <w:rPr>
          <w:sz w:val="24"/>
          <w:szCs w:val="24"/>
          <w:lang w:val="ru-RU"/>
        </w:rPr>
        <w:t>3)</w:t>
      </w:r>
      <w:r w:rsidRPr="00E7479F">
        <w:rPr>
          <w:sz w:val="24"/>
          <w:szCs w:val="24"/>
          <w:lang w:val="ru-RU"/>
        </w:rPr>
        <w:tab/>
        <w:t>отражать структуру и объем расходов, необходимых для реализации АООП НОО, а также механизм их формирования.</w:t>
      </w:r>
    </w:p>
    <w:p w:rsidR="00E7479F" w:rsidRPr="00E7479F" w:rsidRDefault="00E7479F" w:rsidP="00E7479F">
      <w:pPr>
        <w:pStyle w:val="a3"/>
        <w:ind w:left="709" w:firstLine="851"/>
        <w:jc w:val="both"/>
        <w:rPr>
          <w:sz w:val="24"/>
          <w:szCs w:val="24"/>
          <w:lang w:val="ru-RU"/>
        </w:rPr>
      </w:pPr>
    </w:p>
    <w:p w:rsidR="00E7479F" w:rsidRPr="00E7479F" w:rsidRDefault="00E7479F" w:rsidP="00E7479F">
      <w:pPr>
        <w:pStyle w:val="a3"/>
        <w:ind w:left="709" w:firstLine="851"/>
        <w:jc w:val="both"/>
        <w:rPr>
          <w:sz w:val="24"/>
          <w:szCs w:val="24"/>
          <w:lang w:val="ru-RU"/>
        </w:rPr>
      </w:pPr>
      <w:r w:rsidRPr="00E7479F">
        <w:rPr>
          <w:sz w:val="24"/>
          <w:szCs w:val="24"/>
          <w:lang w:val="ru-RU"/>
        </w:rPr>
        <w:t>Финансирование</w:t>
      </w:r>
      <w:r w:rsidRPr="00E7479F">
        <w:rPr>
          <w:sz w:val="24"/>
          <w:szCs w:val="24"/>
          <w:lang w:val="ru-RU"/>
        </w:rPr>
        <w:tab/>
        <w:t>реализации</w:t>
      </w:r>
      <w:r w:rsidRPr="00E7479F">
        <w:rPr>
          <w:sz w:val="24"/>
          <w:szCs w:val="24"/>
          <w:lang w:val="ru-RU"/>
        </w:rPr>
        <w:tab/>
        <w:t>АООП</w:t>
      </w:r>
      <w:r w:rsidRPr="00E7479F">
        <w:rPr>
          <w:sz w:val="24"/>
          <w:szCs w:val="24"/>
          <w:lang w:val="ru-RU"/>
        </w:rPr>
        <w:tab/>
        <w:t>НОО</w:t>
      </w:r>
      <w:r w:rsidRPr="00E7479F">
        <w:rPr>
          <w:sz w:val="24"/>
          <w:szCs w:val="24"/>
          <w:lang w:val="ru-RU"/>
        </w:rPr>
        <w:tab/>
        <w:t>должно</w:t>
      </w:r>
      <w:r w:rsidRPr="00E7479F">
        <w:rPr>
          <w:sz w:val="24"/>
          <w:szCs w:val="24"/>
          <w:lang w:val="ru-RU"/>
        </w:rPr>
        <w:tab/>
        <w:t>осуществляться</w:t>
      </w:r>
    </w:p>
    <w:p w:rsidR="00E7479F" w:rsidRPr="00E7479F" w:rsidRDefault="00E7479F" w:rsidP="00E7479F">
      <w:pPr>
        <w:pStyle w:val="a3"/>
        <w:ind w:left="709" w:firstLine="851"/>
        <w:jc w:val="both"/>
        <w:rPr>
          <w:sz w:val="24"/>
          <w:szCs w:val="24"/>
          <w:lang w:val="ru-RU"/>
        </w:rPr>
      </w:pPr>
    </w:p>
    <w:p w:rsidR="00E7479F" w:rsidRPr="001D7CC0" w:rsidRDefault="00E7479F" w:rsidP="001D7CC0">
      <w:pPr>
        <w:pStyle w:val="a3"/>
        <w:ind w:left="709" w:firstLine="851"/>
        <w:jc w:val="both"/>
        <w:rPr>
          <w:sz w:val="24"/>
          <w:szCs w:val="24"/>
          <w:lang w:val="ru-RU"/>
        </w:rPr>
      </w:pPr>
      <w:r w:rsidRPr="00E7479F">
        <w:rPr>
          <w:sz w:val="24"/>
          <w:szCs w:val="24"/>
          <w:lang w:val="ru-RU"/>
        </w:rPr>
        <w:t>в</w:t>
      </w:r>
      <w:r w:rsidRPr="00E7479F">
        <w:rPr>
          <w:sz w:val="24"/>
          <w:szCs w:val="24"/>
          <w:lang w:val="ru-RU"/>
        </w:rPr>
        <w:tab/>
        <w:t>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w:t>
      </w:r>
      <w:r w:rsidR="001D7CC0">
        <w:rPr>
          <w:sz w:val="24"/>
          <w:szCs w:val="24"/>
          <w:lang w:val="ru-RU"/>
        </w:rPr>
        <w:t>и с ФГОС НОО обучающихся с ОВЗ:</w:t>
      </w:r>
    </w:p>
    <w:p w:rsidR="00E7479F" w:rsidRPr="001D7CC0" w:rsidRDefault="00E7479F" w:rsidP="001D7CC0">
      <w:pPr>
        <w:pStyle w:val="a3"/>
        <w:ind w:left="709" w:firstLine="851"/>
        <w:jc w:val="both"/>
        <w:rPr>
          <w:sz w:val="24"/>
          <w:szCs w:val="24"/>
          <w:lang w:val="ru-RU"/>
        </w:rPr>
      </w:pPr>
      <w:r w:rsidRPr="00E7479F">
        <w:rPr>
          <w:sz w:val="24"/>
          <w:szCs w:val="24"/>
          <w:lang w:val="ru-RU"/>
        </w:rPr>
        <w:t>• специальными условиями получения образования (кадров</w:t>
      </w:r>
      <w:r w:rsidR="001D7CC0">
        <w:rPr>
          <w:sz w:val="24"/>
          <w:szCs w:val="24"/>
          <w:lang w:val="ru-RU"/>
        </w:rPr>
        <w:t>ыми, материально-техническими);</w:t>
      </w:r>
    </w:p>
    <w:p w:rsidR="00E7479F" w:rsidRPr="001D7CC0" w:rsidRDefault="00E7479F" w:rsidP="001D7CC0">
      <w:pPr>
        <w:pStyle w:val="a3"/>
        <w:ind w:left="709" w:firstLine="851"/>
        <w:jc w:val="both"/>
        <w:rPr>
          <w:sz w:val="24"/>
          <w:szCs w:val="24"/>
          <w:lang w:val="ru-RU"/>
        </w:rPr>
      </w:pPr>
      <w:r w:rsidRPr="00E7479F">
        <w:rPr>
          <w:sz w:val="24"/>
          <w:szCs w:val="24"/>
          <w:lang w:val="ru-RU"/>
        </w:rPr>
        <w:t>•расходами на оплату труда работников, реал</w:t>
      </w:r>
      <w:r w:rsidR="001D7CC0">
        <w:rPr>
          <w:sz w:val="24"/>
          <w:szCs w:val="24"/>
          <w:lang w:val="ru-RU"/>
        </w:rPr>
        <w:t>изующих АООП НОО;</w:t>
      </w:r>
    </w:p>
    <w:p w:rsidR="00E7479F" w:rsidRPr="00E7479F" w:rsidRDefault="00E7479F" w:rsidP="00E7479F">
      <w:pPr>
        <w:pStyle w:val="a3"/>
        <w:ind w:left="709" w:firstLine="851"/>
        <w:jc w:val="both"/>
        <w:rPr>
          <w:sz w:val="24"/>
          <w:szCs w:val="24"/>
          <w:lang w:val="ru-RU"/>
        </w:rPr>
      </w:pPr>
      <w:r w:rsidRPr="00E7479F">
        <w:rPr>
          <w:sz w:val="24"/>
          <w:szCs w:val="24"/>
          <w:lang w:val="ru-RU"/>
        </w:rPr>
        <w:t>• 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E7479F" w:rsidRPr="00E7479F" w:rsidRDefault="00E7479F" w:rsidP="00E7479F">
      <w:pPr>
        <w:pStyle w:val="a3"/>
        <w:ind w:left="709" w:firstLine="851"/>
        <w:jc w:val="both"/>
        <w:rPr>
          <w:sz w:val="24"/>
          <w:szCs w:val="24"/>
          <w:lang w:val="ru-RU"/>
        </w:rPr>
      </w:pPr>
    </w:p>
    <w:p w:rsidR="00E7479F" w:rsidRPr="001D7CC0" w:rsidRDefault="00E7479F" w:rsidP="001D7CC0">
      <w:pPr>
        <w:pStyle w:val="a3"/>
        <w:ind w:left="709" w:firstLine="851"/>
        <w:jc w:val="both"/>
        <w:rPr>
          <w:sz w:val="24"/>
          <w:szCs w:val="24"/>
          <w:lang w:val="ru-RU"/>
        </w:rPr>
      </w:pPr>
      <w:r w:rsidRPr="00E7479F">
        <w:rPr>
          <w:sz w:val="24"/>
          <w:szCs w:val="24"/>
          <w:lang w:val="ru-RU"/>
        </w:rPr>
        <w:t>• расходами, связанными с дополнительным профессиональным образованием руководящих и педагогических работни</w:t>
      </w:r>
      <w:r w:rsidR="001D7CC0">
        <w:rPr>
          <w:sz w:val="24"/>
          <w:szCs w:val="24"/>
          <w:lang w:val="ru-RU"/>
        </w:rPr>
        <w:t>ков по профилю их деятельности;</w:t>
      </w:r>
    </w:p>
    <w:p w:rsidR="00E7479F" w:rsidRPr="00E7479F" w:rsidRDefault="00E7479F" w:rsidP="00E7479F">
      <w:pPr>
        <w:pStyle w:val="a3"/>
        <w:ind w:left="709" w:firstLine="851"/>
        <w:jc w:val="both"/>
        <w:rPr>
          <w:sz w:val="24"/>
          <w:szCs w:val="24"/>
          <w:lang w:val="ru-RU"/>
        </w:rPr>
      </w:pPr>
      <w:r w:rsidRPr="00E7479F">
        <w:rPr>
          <w:sz w:val="24"/>
          <w:szCs w:val="24"/>
          <w:lang w:val="ru-RU"/>
        </w:rPr>
        <w:t>•иными  расходами,  связанными  с  реализацией  и  обеспечением  реализации</w:t>
      </w:r>
    </w:p>
    <w:p w:rsidR="00E7479F" w:rsidRPr="00E7479F" w:rsidRDefault="00E7479F" w:rsidP="00E7479F">
      <w:pPr>
        <w:pStyle w:val="a3"/>
        <w:ind w:left="709" w:firstLine="851"/>
        <w:jc w:val="both"/>
        <w:rPr>
          <w:sz w:val="24"/>
          <w:szCs w:val="24"/>
          <w:lang w:val="ru-RU"/>
        </w:rPr>
      </w:pPr>
      <w:r w:rsidRPr="00E7479F">
        <w:rPr>
          <w:sz w:val="24"/>
          <w:szCs w:val="24"/>
          <w:lang w:val="ru-RU"/>
        </w:rPr>
        <w:t>АООП НОО.</w:t>
      </w:r>
    </w:p>
    <w:p w:rsidR="00E7479F" w:rsidRPr="00E7479F" w:rsidRDefault="00E7479F" w:rsidP="00E7479F">
      <w:pPr>
        <w:pStyle w:val="a3"/>
        <w:ind w:left="709" w:firstLine="851"/>
        <w:jc w:val="both"/>
        <w:rPr>
          <w:sz w:val="24"/>
          <w:szCs w:val="24"/>
          <w:lang w:val="ru-RU"/>
        </w:rPr>
      </w:pPr>
    </w:p>
    <w:p w:rsidR="00E7479F" w:rsidRPr="001D7CC0" w:rsidRDefault="00E7479F" w:rsidP="001D7CC0">
      <w:pPr>
        <w:pStyle w:val="a3"/>
        <w:ind w:left="709" w:firstLine="851"/>
        <w:jc w:val="both"/>
        <w:rPr>
          <w:sz w:val="24"/>
          <w:szCs w:val="24"/>
          <w:lang w:val="ru-RU"/>
        </w:rPr>
      </w:pPr>
      <w:r w:rsidRPr="00E7479F">
        <w:rPr>
          <w:sz w:val="24"/>
          <w:szCs w:val="24"/>
          <w:lang w:val="ru-RU"/>
        </w:rPr>
        <w:t xml:space="preserve">Финансовое обеспечение должно соответствовать специфике кадровых и материально-технических условий, определенных для АООП НОО </w:t>
      </w:r>
      <w:r w:rsidR="001D7CC0">
        <w:rPr>
          <w:sz w:val="24"/>
          <w:szCs w:val="24"/>
          <w:lang w:val="ru-RU"/>
        </w:rPr>
        <w:t xml:space="preserve">слабовидящих </w:t>
      </w:r>
      <w:r w:rsidRPr="00E7479F">
        <w:rPr>
          <w:sz w:val="24"/>
          <w:szCs w:val="24"/>
          <w:lang w:val="ru-RU"/>
        </w:rPr>
        <w:lastRenderedPageBreak/>
        <w:t>обучающихся</w:t>
      </w:r>
      <w:r w:rsidR="001D7CC0">
        <w:rPr>
          <w:sz w:val="24"/>
          <w:szCs w:val="24"/>
          <w:lang w:val="ru-RU"/>
        </w:rPr>
        <w:t xml:space="preserve">. </w:t>
      </w:r>
    </w:p>
    <w:p w:rsidR="00E7479F" w:rsidRPr="00E7479F" w:rsidRDefault="00E7479F" w:rsidP="00E7479F">
      <w:pPr>
        <w:pStyle w:val="a3"/>
        <w:ind w:left="709" w:firstLine="851"/>
        <w:jc w:val="both"/>
        <w:rPr>
          <w:sz w:val="24"/>
          <w:szCs w:val="24"/>
          <w:lang w:val="ru-RU"/>
        </w:rPr>
      </w:pPr>
      <w:r w:rsidRPr="00E7479F">
        <w:rPr>
          <w:sz w:val="24"/>
          <w:szCs w:val="24"/>
          <w:lang w:val="ru-RU"/>
        </w:rPr>
        <w:t xml:space="preserve">Определение нормативных затрат на оказание государственной услуги вариант </w:t>
      </w:r>
      <w:r w:rsidR="001D7CC0">
        <w:rPr>
          <w:sz w:val="24"/>
          <w:szCs w:val="24"/>
          <w:lang w:val="ru-RU"/>
        </w:rPr>
        <w:t>4</w:t>
      </w:r>
      <w:r w:rsidRPr="00E7479F">
        <w:rPr>
          <w:sz w:val="24"/>
          <w:szCs w:val="24"/>
          <w:lang w:val="ru-RU"/>
        </w:rPr>
        <w:t>.1</w:t>
      </w:r>
      <w:r w:rsidR="001D7CC0">
        <w:rPr>
          <w:sz w:val="24"/>
          <w:szCs w:val="24"/>
          <w:lang w:val="ru-RU"/>
        </w:rPr>
        <w:t xml:space="preserve"> предполагает, что слабовидящий  обучающийся  получает образование, </w:t>
      </w:r>
      <w:r w:rsidRPr="00E7479F">
        <w:rPr>
          <w:sz w:val="24"/>
          <w:szCs w:val="24"/>
          <w:lang w:val="ru-RU"/>
        </w:rPr>
        <w:t xml:space="preserve">находясь в среде сверстников, не имеющих ограничений по возможностям здоровья, и в те же сроки обучения. </w:t>
      </w:r>
      <w:r w:rsidR="001D7CC0">
        <w:rPr>
          <w:sz w:val="24"/>
          <w:szCs w:val="24"/>
          <w:lang w:val="ru-RU"/>
        </w:rPr>
        <w:t>Слабовидящему о</w:t>
      </w:r>
      <w:r w:rsidRPr="00E7479F">
        <w:rPr>
          <w:sz w:val="24"/>
          <w:szCs w:val="24"/>
          <w:lang w:val="ru-RU"/>
        </w:rPr>
        <w:t>бучающемуся предоставляется государственная услуга по реализации основной общеобразовательной программы начального общего образования, которая адаптируется под особые образовательные потребности обучающегося и при разработке которой необходимо учитывать следующее:</w:t>
      </w:r>
    </w:p>
    <w:p w:rsidR="00E7479F" w:rsidRPr="00E7479F" w:rsidRDefault="00E7479F" w:rsidP="00E7479F">
      <w:pPr>
        <w:pStyle w:val="a3"/>
        <w:ind w:left="709" w:firstLine="851"/>
        <w:jc w:val="both"/>
        <w:rPr>
          <w:sz w:val="24"/>
          <w:szCs w:val="24"/>
          <w:lang w:val="ru-RU"/>
        </w:rPr>
      </w:pPr>
    </w:p>
    <w:p w:rsidR="00E7479F" w:rsidRPr="001D7CC0" w:rsidRDefault="00E7479F" w:rsidP="001D7CC0">
      <w:pPr>
        <w:pStyle w:val="a3"/>
        <w:ind w:left="709" w:firstLine="851"/>
        <w:jc w:val="both"/>
        <w:rPr>
          <w:sz w:val="24"/>
          <w:szCs w:val="24"/>
          <w:lang w:val="ru-RU"/>
        </w:rPr>
      </w:pPr>
      <w:r w:rsidRPr="00E7479F">
        <w:rPr>
          <w:sz w:val="24"/>
          <w:szCs w:val="24"/>
          <w:lang w:val="ru-RU"/>
        </w:rPr>
        <w:t>1.</w:t>
      </w:r>
      <w:r w:rsidRPr="00E7479F">
        <w:rPr>
          <w:sz w:val="24"/>
          <w:szCs w:val="24"/>
          <w:lang w:val="ru-RU"/>
        </w:rPr>
        <w:tab/>
        <w:t xml:space="preserve">обязательное включение в структуру АООП начального общего образования для </w:t>
      </w:r>
      <w:r w:rsidR="001D7CC0">
        <w:rPr>
          <w:sz w:val="24"/>
          <w:szCs w:val="24"/>
          <w:lang w:val="ru-RU"/>
        </w:rPr>
        <w:t xml:space="preserve">слабовидящего </w:t>
      </w:r>
      <w:r w:rsidRPr="00E7479F">
        <w:rPr>
          <w:sz w:val="24"/>
          <w:szCs w:val="24"/>
          <w:lang w:val="ru-RU"/>
        </w:rPr>
        <w:t xml:space="preserve">обучающегося программы коррекционной работы, что требует качественно особого кадрового состава </w:t>
      </w:r>
      <w:r w:rsidR="001D7CC0">
        <w:rPr>
          <w:sz w:val="24"/>
          <w:szCs w:val="24"/>
          <w:lang w:val="ru-RU"/>
        </w:rPr>
        <w:t>специалистов, реализующих АООП;</w:t>
      </w:r>
    </w:p>
    <w:p w:rsidR="00E7479F" w:rsidRPr="001D7CC0" w:rsidRDefault="00E7479F" w:rsidP="001D7CC0">
      <w:pPr>
        <w:pStyle w:val="a3"/>
        <w:ind w:left="709" w:firstLine="851"/>
        <w:jc w:val="both"/>
        <w:rPr>
          <w:sz w:val="24"/>
          <w:szCs w:val="24"/>
          <w:lang w:val="ru-RU"/>
        </w:rPr>
      </w:pPr>
      <w:r w:rsidRPr="00E7479F">
        <w:rPr>
          <w:sz w:val="24"/>
          <w:szCs w:val="24"/>
          <w:lang w:val="ru-RU"/>
        </w:rPr>
        <w:t>2.</w:t>
      </w:r>
      <w:r w:rsidRPr="00E7479F">
        <w:rPr>
          <w:sz w:val="24"/>
          <w:szCs w:val="24"/>
          <w:lang w:val="ru-RU"/>
        </w:rPr>
        <w:tab/>
        <w:t>при необходимости предусматривается участие в образовательно-коррекционной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обучающихся с ОВЗ, инженера по обслуживанию специальных технических ср</w:t>
      </w:r>
      <w:r w:rsidR="001D7CC0">
        <w:rPr>
          <w:sz w:val="24"/>
          <w:szCs w:val="24"/>
          <w:lang w:val="ru-RU"/>
        </w:rPr>
        <w:t>едств и ассистивных устройств).</w:t>
      </w:r>
    </w:p>
    <w:p w:rsidR="00E7479F" w:rsidRPr="001D7CC0" w:rsidRDefault="00E7479F" w:rsidP="001D7CC0">
      <w:pPr>
        <w:pStyle w:val="a3"/>
        <w:ind w:left="709" w:firstLine="851"/>
        <w:jc w:val="both"/>
        <w:rPr>
          <w:sz w:val="24"/>
          <w:szCs w:val="24"/>
          <w:lang w:val="ru-RU"/>
        </w:rPr>
      </w:pPr>
      <w:r w:rsidRPr="00E7479F">
        <w:rPr>
          <w:sz w:val="24"/>
          <w:szCs w:val="24"/>
          <w:lang w:val="ru-RU"/>
        </w:rPr>
        <w:t>3.</w:t>
      </w:r>
      <w:r w:rsidRPr="00E7479F">
        <w:rPr>
          <w:sz w:val="24"/>
          <w:szCs w:val="24"/>
          <w:lang w:val="ru-RU"/>
        </w:rPr>
        <w:tab/>
        <w:t>создание специальных материально-технических условий для реализации АООП (специальные учебники, специальные учебные пособия, специальное оборудование, специальные технические средства, ассистивные устройства, специальные компьютерные программы и др.) в соо</w:t>
      </w:r>
      <w:r w:rsidR="001D7CC0">
        <w:rPr>
          <w:sz w:val="24"/>
          <w:szCs w:val="24"/>
          <w:lang w:val="ru-RU"/>
        </w:rPr>
        <w:t>тветствии с ФГОС для слабовидящих обучающихся.</w:t>
      </w:r>
    </w:p>
    <w:p w:rsidR="00E7479F" w:rsidRPr="00E7479F" w:rsidRDefault="00E7479F" w:rsidP="00E7479F">
      <w:pPr>
        <w:pStyle w:val="a3"/>
        <w:ind w:left="709" w:firstLine="851"/>
        <w:jc w:val="both"/>
        <w:rPr>
          <w:sz w:val="24"/>
          <w:szCs w:val="24"/>
          <w:lang w:val="ru-RU"/>
        </w:rPr>
      </w:pPr>
      <w:r w:rsidRPr="00E7479F">
        <w:rPr>
          <w:sz w:val="24"/>
          <w:szCs w:val="24"/>
          <w:lang w:val="ru-RU"/>
        </w:rPr>
        <w:t>При определении нормативных финансовых затрат на одного обучающегося с ОВЗ на оказание государственной услуги учитываются вышеперечисленные условия организации обучения</w:t>
      </w:r>
      <w:r w:rsidR="001D7CC0">
        <w:rPr>
          <w:sz w:val="24"/>
          <w:szCs w:val="24"/>
          <w:lang w:val="ru-RU"/>
        </w:rPr>
        <w:t xml:space="preserve"> слабовидящего </w:t>
      </w:r>
      <w:r w:rsidRPr="00E7479F">
        <w:rPr>
          <w:sz w:val="24"/>
          <w:szCs w:val="24"/>
          <w:lang w:val="ru-RU"/>
        </w:rPr>
        <w:t>ребенка. Финансирование рассчитывается с учетом рекомендаций ПМПК,  ИПР инвалида, в соответствии с кадровыми и материально-техническими условиями реализации АООП, требованиями к наполняемости классов в соответствии с СанПиН и  на основании постановления правительства Красноярского края от 29 мая 2014 г. N 217-п « Об утверждении порядка расчета нормативов обеспечения реализации основных и дополнительных  образовательных программ в расчете на одного обучающегося (один класс-комплект) муниципальных образовательных организаций, расположенных на территории Красноярского края</w:t>
      </w:r>
    </w:p>
    <w:p w:rsidR="00E7479F" w:rsidRPr="00E7479F" w:rsidRDefault="00E7479F" w:rsidP="00E7479F">
      <w:pPr>
        <w:pStyle w:val="a3"/>
        <w:ind w:left="709" w:firstLine="851"/>
        <w:jc w:val="both"/>
        <w:rPr>
          <w:sz w:val="24"/>
          <w:szCs w:val="24"/>
          <w:lang w:val="ru-RU"/>
        </w:rPr>
      </w:pPr>
      <w:r w:rsidRPr="00E7479F">
        <w:rPr>
          <w:sz w:val="24"/>
          <w:szCs w:val="24"/>
          <w:lang w:val="ru-RU"/>
        </w:rPr>
        <w:t>Таким образом, финансирование АООП НОО для каждого обучающегося с ОВЗ производится в большем объеме, чем финансирование ООП НОО обучающихся, не имеющих ограниченных возможностей здоровья.</w:t>
      </w:r>
    </w:p>
    <w:p w:rsidR="00E7479F" w:rsidRPr="00E7479F" w:rsidRDefault="00E7479F" w:rsidP="00E7479F">
      <w:pPr>
        <w:pStyle w:val="a3"/>
        <w:ind w:left="709" w:firstLine="851"/>
        <w:jc w:val="both"/>
        <w:rPr>
          <w:sz w:val="24"/>
          <w:szCs w:val="24"/>
          <w:lang w:val="ru-RU"/>
        </w:rPr>
      </w:pPr>
    </w:p>
    <w:p w:rsidR="00E7479F" w:rsidRPr="00081A5D" w:rsidRDefault="00081A5D" w:rsidP="00081A5D">
      <w:pPr>
        <w:pStyle w:val="a3"/>
        <w:ind w:left="709" w:firstLine="851"/>
        <w:jc w:val="both"/>
        <w:rPr>
          <w:b/>
          <w:sz w:val="24"/>
          <w:szCs w:val="24"/>
          <w:lang w:val="ru-RU"/>
        </w:rPr>
      </w:pPr>
      <w:r>
        <w:rPr>
          <w:b/>
          <w:sz w:val="24"/>
          <w:szCs w:val="24"/>
          <w:lang w:val="ru-RU"/>
        </w:rPr>
        <w:t>Материально-технические условия</w:t>
      </w:r>
    </w:p>
    <w:p w:rsidR="00E7479F" w:rsidRPr="00E7479F" w:rsidRDefault="00E7479F" w:rsidP="00E7479F">
      <w:pPr>
        <w:pStyle w:val="a3"/>
        <w:ind w:left="709" w:firstLine="851"/>
        <w:jc w:val="both"/>
        <w:rPr>
          <w:sz w:val="24"/>
          <w:szCs w:val="24"/>
          <w:lang w:val="ru-RU"/>
        </w:rPr>
      </w:pPr>
      <w:r w:rsidRPr="00E7479F">
        <w:rPr>
          <w:sz w:val="24"/>
          <w:szCs w:val="24"/>
          <w:lang w:val="ru-RU"/>
        </w:rPr>
        <w:t xml:space="preserve">Материально-технические условия - общие характеристики инфраструктуры, включая параметры информационно-образовательной среды образовательной организации. Материально-техническое обеспечение школьного образования </w:t>
      </w:r>
      <w:r w:rsidR="00081A5D">
        <w:rPr>
          <w:sz w:val="24"/>
          <w:szCs w:val="24"/>
          <w:lang w:val="ru-RU"/>
        </w:rPr>
        <w:t xml:space="preserve">слабовидящих </w:t>
      </w:r>
      <w:r w:rsidRPr="00E7479F">
        <w:rPr>
          <w:sz w:val="24"/>
          <w:szCs w:val="24"/>
          <w:lang w:val="ru-RU"/>
        </w:rPr>
        <w:t>обучающихся 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к:</w:t>
      </w:r>
    </w:p>
    <w:p w:rsidR="00E7479F" w:rsidRPr="00E7479F" w:rsidRDefault="00E7479F" w:rsidP="00E7479F">
      <w:pPr>
        <w:pStyle w:val="a3"/>
        <w:ind w:left="709" w:firstLine="851"/>
        <w:jc w:val="both"/>
        <w:rPr>
          <w:sz w:val="24"/>
          <w:szCs w:val="24"/>
          <w:lang w:val="ru-RU"/>
        </w:rPr>
      </w:pPr>
      <w:r w:rsidRPr="00E7479F">
        <w:rPr>
          <w:sz w:val="24"/>
          <w:szCs w:val="24"/>
          <w:lang w:val="ru-RU"/>
        </w:rPr>
        <w:t>•</w:t>
      </w:r>
      <w:r w:rsidRPr="00E7479F">
        <w:rPr>
          <w:sz w:val="24"/>
          <w:szCs w:val="24"/>
          <w:lang w:val="ru-RU"/>
        </w:rPr>
        <w:tab/>
        <w:t xml:space="preserve">организации пространства, в котором обучается </w:t>
      </w:r>
      <w:r w:rsidR="00081A5D">
        <w:rPr>
          <w:sz w:val="24"/>
          <w:szCs w:val="24"/>
          <w:lang w:val="ru-RU"/>
        </w:rPr>
        <w:t xml:space="preserve">слабовидящий </w:t>
      </w:r>
      <w:r w:rsidRPr="00E7479F">
        <w:rPr>
          <w:sz w:val="24"/>
          <w:szCs w:val="24"/>
          <w:lang w:val="ru-RU"/>
        </w:rPr>
        <w:t>учащийся;</w:t>
      </w:r>
    </w:p>
    <w:p w:rsidR="00E7479F" w:rsidRPr="00E7479F" w:rsidRDefault="00E7479F" w:rsidP="00E7479F">
      <w:pPr>
        <w:pStyle w:val="a3"/>
        <w:ind w:left="709" w:firstLine="851"/>
        <w:jc w:val="both"/>
        <w:rPr>
          <w:sz w:val="24"/>
          <w:szCs w:val="24"/>
          <w:lang w:val="ru-RU"/>
        </w:rPr>
      </w:pPr>
    </w:p>
    <w:p w:rsidR="00E7479F" w:rsidRPr="00081A5D" w:rsidRDefault="00E7479F" w:rsidP="00081A5D">
      <w:pPr>
        <w:pStyle w:val="a3"/>
        <w:ind w:left="709" w:firstLine="851"/>
        <w:jc w:val="both"/>
        <w:rPr>
          <w:sz w:val="24"/>
          <w:szCs w:val="24"/>
          <w:lang w:val="ru-RU"/>
        </w:rPr>
      </w:pPr>
      <w:r w:rsidRPr="00E7479F">
        <w:rPr>
          <w:sz w:val="24"/>
          <w:szCs w:val="24"/>
          <w:lang w:val="ru-RU"/>
        </w:rPr>
        <w:t>•</w:t>
      </w:r>
      <w:r w:rsidRPr="00E7479F">
        <w:rPr>
          <w:sz w:val="24"/>
          <w:szCs w:val="24"/>
          <w:lang w:val="ru-RU"/>
        </w:rPr>
        <w:tab/>
        <w:t>организа</w:t>
      </w:r>
      <w:r w:rsidR="00081A5D">
        <w:rPr>
          <w:sz w:val="24"/>
          <w:szCs w:val="24"/>
          <w:lang w:val="ru-RU"/>
        </w:rPr>
        <w:t>ции временного режима обучения;</w:t>
      </w:r>
    </w:p>
    <w:p w:rsidR="00E7479F" w:rsidRPr="00081A5D" w:rsidRDefault="00E7479F" w:rsidP="00081A5D">
      <w:pPr>
        <w:pStyle w:val="a3"/>
        <w:ind w:left="709" w:firstLine="851"/>
        <w:jc w:val="both"/>
        <w:rPr>
          <w:sz w:val="24"/>
          <w:szCs w:val="24"/>
          <w:lang w:val="ru-RU"/>
        </w:rPr>
      </w:pPr>
      <w:r w:rsidRPr="00E7479F">
        <w:rPr>
          <w:sz w:val="24"/>
          <w:szCs w:val="24"/>
          <w:lang w:val="ru-RU"/>
        </w:rPr>
        <w:t>•</w:t>
      </w:r>
      <w:r w:rsidRPr="00E7479F">
        <w:rPr>
          <w:sz w:val="24"/>
          <w:szCs w:val="24"/>
          <w:lang w:val="ru-RU"/>
        </w:rPr>
        <w:tab/>
        <w:t>техническим средствам комфортного доступа</w:t>
      </w:r>
      <w:r w:rsidR="00081A5D">
        <w:rPr>
          <w:sz w:val="24"/>
          <w:szCs w:val="24"/>
          <w:lang w:val="ru-RU"/>
        </w:rPr>
        <w:t xml:space="preserve"> слабовидящих </w:t>
      </w:r>
      <w:r w:rsidRPr="00E7479F">
        <w:rPr>
          <w:sz w:val="24"/>
          <w:szCs w:val="24"/>
          <w:lang w:val="ru-RU"/>
        </w:rPr>
        <w:t xml:space="preserve"> обучающихся </w:t>
      </w:r>
      <w:r w:rsidR="00081A5D">
        <w:rPr>
          <w:sz w:val="24"/>
          <w:szCs w:val="24"/>
          <w:lang w:val="ru-RU"/>
        </w:rPr>
        <w:t>к образованию;</w:t>
      </w:r>
    </w:p>
    <w:p w:rsidR="00E7479F" w:rsidRPr="00081A5D" w:rsidRDefault="00E7479F" w:rsidP="00081A5D">
      <w:pPr>
        <w:pStyle w:val="a3"/>
        <w:ind w:left="709" w:firstLine="851"/>
        <w:jc w:val="both"/>
        <w:rPr>
          <w:sz w:val="24"/>
          <w:szCs w:val="24"/>
          <w:lang w:val="ru-RU"/>
        </w:rPr>
      </w:pPr>
      <w:r w:rsidRPr="00E7479F">
        <w:rPr>
          <w:sz w:val="24"/>
          <w:szCs w:val="24"/>
          <w:lang w:val="ru-RU"/>
        </w:rPr>
        <w:t>•</w:t>
      </w:r>
      <w:r w:rsidRPr="00E7479F">
        <w:rPr>
          <w:sz w:val="24"/>
          <w:szCs w:val="24"/>
          <w:lang w:val="ru-RU"/>
        </w:rPr>
        <w:tab/>
        <w:t>техническим средствам обучения, включая специализированные компьютерные инструменты обучения, ориентированные на удовлетворение особы</w:t>
      </w:r>
      <w:r w:rsidR="00081A5D">
        <w:rPr>
          <w:sz w:val="24"/>
          <w:szCs w:val="24"/>
          <w:lang w:val="ru-RU"/>
        </w:rPr>
        <w:t>х образовательных потребностей;</w:t>
      </w:r>
    </w:p>
    <w:p w:rsidR="00E7479F" w:rsidRPr="00081A5D" w:rsidRDefault="00E7479F" w:rsidP="00081A5D">
      <w:pPr>
        <w:pStyle w:val="a3"/>
        <w:ind w:left="709" w:firstLine="851"/>
        <w:jc w:val="both"/>
        <w:rPr>
          <w:sz w:val="24"/>
          <w:szCs w:val="24"/>
          <w:lang w:val="ru-RU"/>
        </w:rPr>
      </w:pPr>
      <w:r w:rsidRPr="00E7479F">
        <w:rPr>
          <w:sz w:val="24"/>
          <w:szCs w:val="24"/>
          <w:lang w:val="ru-RU"/>
        </w:rPr>
        <w:t>•</w:t>
      </w:r>
      <w:r w:rsidRPr="00E7479F">
        <w:rPr>
          <w:sz w:val="24"/>
          <w:szCs w:val="24"/>
          <w:lang w:val="ru-RU"/>
        </w:rPr>
        <w:tab/>
        <w:t xml:space="preserve">обеспечению условий для организации обучения и взаимодействия </w:t>
      </w:r>
      <w:r w:rsidRPr="00E7479F">
        <w:rPr>
          <w:sz w:val="24"/>
          <w:szCs w:val="24"/>
          <w:lang w:val="ru-RU"/>
        </w:rPr>
        <w:lastRenderedPageBreak/>
        <w:t>специалистов, их сотрудничества с родителями (законным</w:t>
      </w:r>
      <w:r w:rsidR="00081A5D">
        <w:rPr>
          <w:sz w:val="24"/>
          <w:szCs w:val="24"/>
          <w:lang w:val="ru-RU"/>
        </w:rPr>
        <w:t>и представителями) обучающихся;</w:t>
      </w:r>
    </w:p>
    <w:p w:rsidR="00E7479F" w:rsidRPr="00E7479F" w:rsidRDefault="00E7479F" w:rsidP="00E7479F">
      <w:pPr>
        <w:pStyle w:val="a3"/>
        <w:ind w:left="709" w:firstLine="851"/>
        <w:jc w:val="both"/>
        <w:rPr>
          <w:sz w:val="24"/>
          <w:szCs w:val="24"/>
          <w:lang w:val="ru-RU"/>
        </w:rPr>
      </w:pPr>
      <w:r w:rsidRPr="00E7479F">
        <w:rPr>
          <w:sz w:val="24"/>
          <w:szCs w:val="24"/>
          <w:lang w:val="ru-RU"/>
        </w:rPr>
        <w:t>•</w:t>
      </w:r>
      <w:r w:rsidRPr="00E7479F">
        <w:rPr>
          <w:sz w:val="24"/>
          <w:szCs w:val="24"/>
          <w:lang w:val="ru-RU"/>
        </w:rPr>
        <w:tab/>
        <w:t xml:space="preserve">специальным учебникам, специальным рабочим тетрадям, специальным дидактическим материалам, специальным электронным приложениям, компьютерным инструментам обучения, отвечающим особым образовательным потребностям </w:t>
      </w:r>
      <w:r w:rsidR="00081A5D">
        <w:rPr>
          <w:sz w:val="24"/>
          <w:szCs w:val="24"/>
          <w:lang w:val="ru-RU"/>
        </w:rPr>
        <w:t xml:space="preserve">слабовидящих </w:t>
      </w:r>
      <w:r w:rsidRPr="00E7479F">
        <w:rPr>
          <w:sz w:val="24"/>
          <w:szCs w:val="24"/>
          <w:lang w:val="ru-RU"/>
        </w:rPr>
        <w:t>обучающихся.</w:t>
      </w:r>
    </w:p>
    <w:p w:rsidR="00E7479F" w:rsidRPr="00E7479F" w:rsidRDefault="00E7479F" w:rsidP="00E7479F">
      <w:pPr>
        <w:pStyle w:val="a3"/>
        <w:ind w:left="709" w:firstLine="851"/>
        <w:jc w:val="both"/>
        <w:rPr>
          <w:sz w:val="24"/>
          <w:szCs w:val="24"/>
          <w:lang w:val="ru-RU"/>
        </w:rPr>
      </w:pPr>
    </w:p>
    <w:p w:rsidR="00E7479F" w:rsidRPr="00081A5D" w:rsidRDefault="00E7479F" w:rsidP="00081A5D">
      <w:pPr>
        <w:pStyle w:val="a3"/>
        <w:ind w:left="709" w:firstLine="851"/>
        <w:jc w:val="both"/>
        <w:rPr>
          <w:b/>
          <w:sz w:val="24"/>
          <w:szCs w:val="24"/>
          <w:lang w:val="ru-RU"/>
        </w:rPr>
      </w:pPr>
      <w:r w:rsidRPr="00081A5D">
        <w:rPr>
          <w:b/>
          <w:sz w:val="24"/>
          <w:szCs w:val="24"/>
          <w:lang w:val="ru-RU"/>
        </w:rPr>
        <w:t>Санитарно-гигиенические нормы образовательного пр</w:t>
      </w:r>
      <w:r w:rsidR="00081A5D">
        <w:rPr>
          <w:b/>
          <w:sz w:val="24"/>
          <w:szCs w:val="24"/>
          <w:lang w:val="ru-RU"/>
        </w:rPr>
        <w:t>оцесса.</w:t>
      </w:r>
    </w:p>
    <w:p w:rsidR="00E7479F" w:rsidRPr="00081A5D" w:rsidRDefault="00E7479F" w:rsidP="00081A5D">
      <w:pPr>
        <w:pStyle w:val="a3"/>
        <w:ind w:left="709" w:firstLine="851"/>
        <w:jc w:val="both"/>
        <w:rPr>
          <w:sz w:val="24"/>
          <w:szCs w:val="24"/>
          <w:lang w:val="ru-RU"/>
        </w:rPr>
      </w:pPr>
      <w:r w:rsidRPr="00E7479F">
        <w:rPr>
          <w:sz w:val="24"/>
          <w:szCs w:val="24"/>
          <w:lang w:val="ru-RU"/>
        </w:rPr>
        <w:t>Учебная нагрузка и режим занятий обучающихся определяются в соответствии с действующими санитарными нормами. Согласно требованиям СанПиНов учебные занятия начинаются с 8.</w:t>
      </w:r>
      <w:r w:rsidR="004E0095">
        <w:rPr>
          <w:sz w:val="24"/>
          <w:szCs w:val="24"/>
          <w:lang w:val="ru-RU"/>
        </w:rPr>
        <w:t>30</w:t>
      </w:r>
      <w:r w:rsidRPr="00E7479F">
        <w:rPr>
          <w:sz w:val="24"/>
          <w:szCs w:val="24"/>
          <w:lang w:val="ru-RU"/>
        </w:rPr>
        <w:t xml:space="preserve">, продолжительность урока 35-45 минут, перерыв между уроками составляет 10 - 20 минут, после 3 урока I смены - динамическая пауза на свежем воздухе. Согласно санитарно-эпидемиологическому заключению режим школы соответствует санитарно-эпидемиологическим правилам. Уроки физической культуры проводятся по расписанию в спортивном зале или на свежем </w:t>
      </w:r>
      <w:r w:rsidR="00081A5D">
        <w:rPr>
          <w:sz w:val="24"/>
          <w:szCs w:val="24"/>
          <w:lang w:val="ru-RU"/>
        </w:rPr>
        <w:t>воздухе на спортивной площадке.</w:t>
      </w:r>
    </w:p>
    <w:p w:rsidR="00E7479F" w:rsidRPr="00081A5D" w:rsidRDefault="00E7479F" w:rsidP="00081A5D">
      <w:pPr>
        <w:pStyle w:val="a3"/>
        <w:ind w:left="709" w:firstLine="851"/>
        <w:jc w:val="both"/>
        <w:rPr>
          <w:sz w:val="24"/>
          <w:szCs w:val="24"/>
          <w:lang w:val="ru-RU"/>
        </w:rPr>
      </w:pPr>
      <w:r w:rsidRPr="00E7479F">
        <w:rPr>
          <w:sz w:val="24"/>
          <w:szCs w:val="24"/>
          <w:lang w:val="ru-RU"/>
        </w:rPr>
        <w:t xml:space="preserve">Питание учащихся школы осуществляется на базе собственной столовой на </w:t>
      </w:r>
      <w:r w:rsidR="004E0095">
        <w:rPr>
          <w:sz w:val="24"/>
          <w:szCs w:val="24"/>
          <w:lang w:val="ru-RU"/>
        </w:rPr>
        <w:t>50</w:t>
      </w:r>
      <w:r w:rsidRPr="00E7479F">
        <w:rPr>
          <w:sz w:val="24"/>
          <w:szCs w:val="24"/>
          <w:lang w:val="ru-RU"/>
        </w:rPr>
        <w:t xml:space="preserve"> посадочных мест. Сотрудники школы проходят обязател</w:t>
      </w:r>
      <w:r w:rsidR="00081A5D">
        <w:rPr>
          <w:sz w:val="24"/>
          <w:szCs w:val="24"/>
          <w:lang w:val="ru-RU"/>
        </w:rPr>
        <w:t>ьную ежегодную диспансеризацию.</w:t>
      </w:r>
    </w:p>
    <w:p w:rsidR="00E7479F" w:rsidRPr="00E7479F" w:rsidRDefault="00E7479F" w:rsidP="00E7479F">
      <w:pPr>
        <w:pStyle w:val="a3"/>
        <w:ind w:left="709" w:firstLine="851"/>
        <w:jc w:val="both"/>
        <w:rPr>
          <w:sz w:val="24"/>
          <w:szCs w:val="24"/>
          <w:lang w:val="ru-RU"/>
        </w:rPr>
      </w:pPr>
      <w:r w:rsidRPr="00E7479F">
        <w:rPr>
          <w:sz w:val="24"/>
          <w:szCs w:val="24"/>
          <w:lang w:val="ru-RU"/>
        </w:rPr>
        <w:t>Школа участвует в программах, направленных на сохранение и укрепление здоровья детей, ведет активную пропаганду здорового образа жизни. В школе работают медицинский кабинет.</w:t>
      </w:r>
    </w:p>
    <w:p w:rsidR="00CD6828" w:rsidRPr="004E0095" w:rsidRDefault="00CD6828" w:rsidP="004E0095">
      <w:pPr>
        <w:jc w:val="both"/>
        <w:rPr>
          <w:sz w:val="24"/>
          <w:szCs w:val="24"/>
        </w:rPr>
      </w:pPr>
    </w:p>
    <w:p w:rsidR="00E7479F" w:rsidRPr="00CD6828" w:rsidRDefault="00E7479F" w:rsidP="00CD6828">
      <w:pPr>
        <w:pStyle w:val="a3"/>
        <w:ind w:left="709" w:firstLine="851"/>
        <w:jc w:val="both"/>
        <w:rPr>
          <w:b/>
          <w:sz w:val="24"/>
          <w:szCs w:val="24"/>
          <w:lang w:val="ru-RU"/>
        </w:rPr>
      </w:pPr>
      <w:r w:rsidRPr="00CD6828">
        <w:rPr>
          <w:b/>
          <w:sz w:val="24"/>
          <w:szCs w:val="24"/>
          <w:lang w:val="ru-RU"/>
        </w:rPr>
        <w:t>Об</w:t>
      </w:r>
      <w:r w:rsidR="00CD6828">
        <w:rPr>
          <w:b/>
          <w:sz w:val="24"/>
          <w:szCs w:val="24"/>
          <w:lang w:val="ru-RU"/>
        </w:rPr>
        <w:t>еспечение условий безопасности.</w:t>
      </w:r>
    </w:p>
    <w:p w:rsidR="00E7479F" w:rsidRPr="00CD6828" w:rsidRDefault="00E7479F" w:rsidP="00CD6828">
      <w:pPr>
        <w:pStyle w:val="a3"/>
        <w:ind w:left="709" w:firstLine="851"/>
        <w:jc w:val="both"/>
        <w:rPr>
          <w:sz w:val="24"/>
          <w:szCs w:val="24"/>
          <w:lang w:val="ru-RU"/>
        </w:rPr>
      </w:pPr>
      <w:r w:rsidRPr="00E7479F">
        <w:rPr>
          <w:sz w:val="24"/>
          <w:szCs w:val="24"/>
          <w:lang w:val="ru-RU"/>
        </w:rPr>
        <w:t>В</w:t>
      </w:r>
      <w:r w:rsidRPr="00E7479F">
        <w:rPr>
          <w:sz w:val="24"/>
          <w:szCs w:val="24"/>
          <w:lang w:val="ru-RU"/>
        </w:rPr>
        <w:tab/>
        <w:t>здании школы для предотвращения чрезвычайных ситуаций имеется: информационные стенды в вестибюлях школы ППД и профилактике ДТП, противопожарной безопасности, автомати</w:t>
      </w:r>
      <w:r w:rsidR="00CD6828">
        <w:rPr>
          <w:sz w:val="24"/>
          <w:szCs w:val="24"/>
          <w:lang w:val="ru-RU"/>
        </w:rPr>
        <w:t xml:space="preserve">ческая пожарная сигнализация. В </w:t>
      </w:r>
      <w:r w:rsidRPr="00CD6828">
        <w:rPr>
          <w:sz w:val="24"/>
          <w:szCs w:val="24"/>
          <w:lang w:val="ru-RU"/>
        </w:rPr>
        <w:t>школе установлена система предупреждения о пожаре. Периодически проверяются средства пожаротушения, уточняются схемы эвакуации из школы в случае ЧС. В течение учебного года проводятся тренировки по эвакуации учащихся в случае возникновения ЧС (пожара, террористического акта и др.). Предписаний от Госпожнадзора не имеется. Для соблюдения мер пожарной и электробезопасности с учителями и учащимися проводится инструктаж в соответствии с планом по ТБ.</w:t>
      </w:r>
    </w:p>
    <w:p w:rsidR="00E7479F" w:rsidRPr="00CD6828" w:rsidRDefault="00E7479F" w:rsidP="00CD6828">
      <w:pPr>
        <w:pStyle w:val="a3"/>
        <w:ind w:left="709" w:firstLine="851"/>
        <w:jc w:val="both"/>
        <w:rPr>
          <w:sz w:val="24"/>
          <w:szCs w:val="24"/>
          <w:lang w:val="ru-RU"/>
        </w:rPr>
      </w:pPr>
      <w:r w:rsidRPr="00E7479F">
        <w:rPr>
          <w:sz w:val="24"/>
          <w:szCs w:val="24"/>
          <w:lang w:val="ru-RU"/>
        </w:rPr>
        <w:t xml:space="preserve">Информационное обеспечение включает необходимую нормативно-правовую базу образования </w:t>
      </w:r>
      <w:r w:rsidR="00CD6828">
        <w:rPr>
          <w:sz w:val="24"/>
          <w:szCs w:val="24"/>
          <w:lang w:val="ru-RU"/>
        </w:rPr>
        <w:t xml:space="preserve">слабовидящих </w:t>
      </w:r>
      <w:r w:rsidRPr="00E7479F">
        <w:rPr>
          <w:sz w:val="24"/>
          <w:szCs w:val="24"/>
          <w:lang w:val="ru-RU"/>
        </w:rPr>
        <w:t>обучающихся и характеристики предполагаемых информационных связей участн</w:t>
      </w:r>
      <w:r w:rsidR="00CD6828">
        <w:rPr>
          <w:sz w:val="24"/>
          <w:szCs w:val="24"/>
          <w:lang w:val="ru-RU"/>
        </w:rPr>
        <w:t>иков образовательного процесса.</w:t>
      </w:r>
    </w:p>
    <w:p w:rsidR="00E7479F" w:rsidRPr="00CD6828" w:rsidRDefault="00E7479F" w:rsidP="00CD6828">
      <w:pPr>
        <w:pStyle w:val="a3"/>
        <w:ind w:left="709" w:firstLine="851"/>
        <w:jc w:val="both"/>
        <w:rPr>
          <w:sz w:val="24"/>
          <w:szCs w:val="24"/>
          <w:lang w:val="ru-RU"/>
        </w:rPr>
      </w:pPr>
      <w:r w:rsidRPr="00E7479F">
        <w:rPr>
          <w:sz w:val="24"/>
          <w:szCs w:val="24"/>
          <w:lang w:val="ru-RU"/>
        </w:rPr>
        <w:t>В</w:t>
      </w:r>
      <w:r w:rsidRPr="00E7479F">
        <w:rPr>
          <w:sz w:val="24"/>
          <w:szCs w:val="24"/>
          <w:lang w:val="ru-RU"/>
        </w:rPr>
        <w:tab/>
      </w:r>
      <w:r w:rsidR="007260A2" w:rsidRPr="00087042">
        <w:rPr>
          <w:sz w:val="24"/>
          <w:szCs w:val="24"/>
          <w:lang w:val="ru-RU"/>
        </w:rPr>
        <w:t xml:space="preserve">МБОУ </w:t>
      </w:r>
      <w:r w:rsidR="007260A2">
        <w:rPr>
          <w:sz w:val="24"/>
          <w:szCs w:val="24"/>
          <w:lang w:val="ru-RU"/>
        </w:rPr>
        <w:t>«</w:t>
      </w:r>
      <w:r w:rsidR="007260A2" w:rsidRPr="00087042">
        <w:rPr>
          <w:sz w:val="24"/>
          <w:szCs w:val="24"/>
          <w:lang w:val="ru-RU"/>
        </w:rPr>
        <w:t>С</w:t>
      </w:r>
      <w:r w:rsidR="007260A2">
        <w:rPr>
          <w:sz w:val="24"/>
          <w:szCs w:val="24"/>
          <w:lang w:val="ru-RU"/>
        </w:rPr>
        <w:t>О</w:t>
      </w:r>
      <w:r w:rsidR="007260A2" w:rsidRPr="00087042">
        <w:rPr>
          <w:sz w:val="24"/>
          <w:szCs w:val="24"/>
          <w:lang w:val="ru-RU"/>
        </w:rPr>
        <w:t xml:space="preserve">Ш № </w:t>
      </w:r>
      <w:r w:rsidR="007260A2">
        <w:rPr>
          <w:sz w:val="24"/>
          <w:szCs w:val="24"/>
          <w:lang w:val="ru-RU"/>
        </w:rPr>
        <w:t>34» г.Грозного</w:t>
      </w:r>
      <w:r w:rsidR="007260A2" w:rsidRPr="00E7479F">
        <w:rPr>
          <w:sz w:val="24"/>
          <w:szCs w:val="24"/>
          <w:lang w:val="ru-RU"/>
        </w:rPr>
        <w:t xml:space="preserve"> </w:t>
      </w:r>
      <w:r w:rsidRPr="00E7479F">
        <w:rPr>
          <w:sz w:val="24"/>
          <w:szCs w:val="24"/>
          <w:lang w:val="ru-RU"/>
        </w:rPr>
        <w:t>созданы условия для функциони</w:t>
      </w:r>
      <w:r w:rsidR="00CD6828">
        <w:rPr>
          <w:sz w:val="24"/>
          <w:szCs w:val="24"/>
          <w:lang w:val="ru-RU"/>
        </w:rPr>
        <w:t xml:space="preserve">рования современной </w:t>
      </w:r>
      <w:r w:rsidRPr="00CD6828">
        <w:rPr>
          <w:sz w:val="24"/>
          <w:szCs w:val="24"/>
          <w:lang w:val="ru-RU"/>
        </w:rPr>
        <w:t>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обеспечивающих достижение каждым обучающимся максимально возможных для него результатов освоения адаптированной основной общеобразовательной программы.</w:t>
      </w:r>
      <w:r w:rsidR="00CD6828">
        <w:rPr>
          <w:sz w:val="24"/>
          <w:szCs w:val="24"/>
          <w:lang w:val="ru-RU"/>
        </w:rPr>
        <w:t xml:space="preserve"> </w:t>
      </w:r>
      <w:r w:rsidRPr="00CD6828">
        <w:rPr>
          <w:sz w:val="24"/>
          <w:szCs w:val="24"/>
          <w:lang w:val="ru-RU"/>
        </w:rPr>
        <w:t xml:space="preserve">Информационно-образовательная среда </w:t>
      </w:r>
      <w:r w:rsidR="007260A2" w:rsidRPr="00087042">
        <w:rPr>
          <w:sz w:val="24"/>
          <w:szCs w:val="24"/>
          <w:lang w:val="ru-RU"/>
        </w:rPr>
        <w:t xml:space="preserve">МБОУ </w:t>
      </w:r>
      <w:r w:rsidR="007260A2">
        <w:rPr>
          <w:sz w:val="24"/>
          <w:szCs w:val="24"/>
          <w:lang w:val="ru-RU"/>
        </w:rPr>
        <w:t>«</w:t>
      </w:r>
      <w:r w:rsidR="007260A2" w:rsidRPr="00087042">
        <w:rPr>
          <w:sz w:val="24"/>
          <w:szCs w:val="24"/>
          <w:lang w:val="ru-RU"/>
        </w:rPr>
        <w:t>С</w:t>
      </w:r>
      <w:r w:rsidR="007260A2">
        <w:rPr>
          <w:sz w:val="24"/>
          <w:szCs w:val="24"/>
          <w:lang w:val="ru-RU"/>
        </w:rPr>
        <w:t>О</w:t>
      </w:r>
      <w:r w:rsidR="007260A2" w:rsidRPr="00087042">
        <w:rPr>
          <w:sz w:val="24"/>
          <w:szCs w:val="24"/>
          <w:lang w:val="ru-RU"/>
        </w:rPr>
        <w:t xml:space="preserve">Ш № </w:t>
      </w:r>
      <w:r w:rsidR="007260A2">
        <w:rPr>
          <w:sz w:val="24"/>
          <w:szCs w:val="24"/>
          <w:lang w:val="ru-RU"/>
        </w:rPr>
        <w:t>34» г.Грозного</w:t>
      </w:r>
      <w:r w:rsidRPr="00CD6828">
        <w:rPr>
          <w:sz w:val="24"/>
          <w:szCs w:val="24"/>
          <w:lang w:val="ru-RU"/>
        </w:rPr>
        <w:t xml:space="preserve"> обеспечивает возможность осуществлять в электронной (цифровой) фор</w:t>
      </w:r>
      <w:r w:rsidR="00CD6828" w:rsidRPr="00CD6828">
        <w:rPr>
          <w:sz w:val="24"/>
          <w:szCs w:val="24"/>
          <w:lang w:val="ru-RU"/>
        </w:rPr>
        <w:t>ме следующие виды деятельности:</w:t>
      </w:r>
    </w:p>
    <w:p w:rsidR="00E7479F" w:rsidRPr="00CD6828" w:rsidRDefault="00E7479F" w:rsidP="00CD6828">
      <w:pPr>
        <w:pStyle w:val="a3"/>
        <w:ind w:left="709" w:firstLine="851"/>
        <w:jc w:val="both"/>
        <w:rPr>
          <w:sz w:val="24"/>
          <w:szCs w:val="24"/>
          <w:lang w:val="ru-RU"/>
        </w:rPr>
      </w:pPr>
      <w:r w:rsidRPr="00E7479F">
        <w:rPr>
          <w:sz w:val="24"/>
          <w:szCs w:val="24"/>
          <w:lang w:val="ru-RU"/>
        </w:rPr>
        <w:t>•планиров</w:t>
      </w:r>
      <w:r w:rsidR="00CD6828">
        <w:rPr>
          <w:sz w:val="24"/>
          <w:szCs w:val="24"/>
          <w:lang w:val="ru-RU"/>
        </w:rPr>
        <w:t>ание образовательного процесса;</w:t>
      </w:r>
    </w:p>
    <w:p w:rsidR="00E7479F" w:rsidRPr="00CD6828" w:rsidRDefault="00E7479F" w:rsidP="00CD6828">
      <w:pPr>
        <w:pStyle w:val="a3"/>
        <w:ind w:left="709" w:firstLine="851"/>
        <w:jc w:val="both"/>
        <w:rPr>
          <w:sz w:val="24"/>
          <w:szCs w:val="24"/>
          <w:lang w:val="ru-RU"/>
        </w:rPr>
      </w:pPr>
      <w:r w:rsidRPr="00E7479F">
        <w:rPr>
          <w:sz w:val="24"/>
          <w:szCs w:val="24"/>
          <w:lang w:val="ru-RU"/>
        </w:rPr>
        <w:t>• размещение и сохранение материалов образовательного процесса, в том числе – работ обучающихся и педагогов, используемых участниками образовательного процесса информаци</w:t>
      </w:r>
      <w:r w:rsidR="00CD6828">
        <w:rPr>
          <w:sz w:val="24"/>
          <w:szCs w:val="24"/>
          <w:lang w:val="ru-RU"/>
        </w:rPr>
        <w:t>онных ресурсов;</w:t>
      </w:r>
    </w:p>
    <w:p w:rsidR="00E7479F" w:rsidRPr="00CD6828" w:rsidRDefault="00E7479F" w:rsidP="00CD6828">
      <w:pPr>
        <w:pStyle w:val="a3"/>
        <w:ind w:left="709" w:firstLine="851"/>
        <w:jc w:val="both"/>
        <w:rPr>
          <w:sz w:val="24"/>
          <w:szCs w:val="24"/>
          <w:lang w:val="ru-RU"/>
        </w:rPr>
      </w:pPr>
      <w:r w:rsidRPr="00E7479F">
        <w:rPr>
          <w:sz w:val="24"/>
          <w:szCs w:val="24"/>
          <w:lang w:val="ru-RU"/>
        </w:rPr>
        <w:t xml:space="preserve">• фиксацию хода образовательного процесса и результатов освоения АООП НОО </w:t>
      </w:r>
      <w:r w:rsidR="00CD6828">
        <w:rPr>
          <w:sz w:val="24"/>
          <w:szCs w:val="24"/>
          <w:lang w:val="ru-RU"/>
        </w:rPr>
        <w:t xml:space="preserve">слабовидящих </w:t>
      </w:r>
      <w:r w:rsidRPr="00E7479F">
        <w:rPr>
          <w:sz w:val="24"/>
          <w:szCs w:val="24"/>
          <w:lang w:val="ru-RU"/>
        </w:rPr>
        <w:t>обучающихся</w:t>
      </w:r>
      <w:r w:rsidR="00CD6828">
        <w:rPr>
          <w:sz w:val="24"/>
          <w:szCs w:val="24"/>
          <w:lang w:val="ru-RU"/>
        </w:rPr>
        <w:t>;</w:t>
      </w:r>
    </w:p>
    <w:p w:rsidR="00E7479F" w:rsidRPr="00CD6828" w:rsidRDefault="00E7479F" w:rsidP="00CD6828">
      <w:pPr>
        <w:pStyle w:val="a3"/>
        <w:ind w:left="709" w:firstLine="851"/>
        <w:jc w:val="both"/>
        <w:rPr>
          <w:sz w:val="24"/>
          <w:szCs w:val="24"/>
          <w:lang w:val="ru-RU"/>
        </w:rPr>
      </w:pPr>
      <w:r w:rsidRPr="00E7479F">
        <w:rPr>
          <w:sz w:val="24"/>
          <w:szCs w:val="24"/>
          <w:lang w:val="ru-RU"/>
        </w:rPr>
        <w:t xml:space="preserve">• взаимодействие между участниками образовательного процесса, в том числе – </w:t>
      </w:r>
      <w:r w:rsidRPr="00E7479F">
        <w:rPr>
          <w:sz w:val="24"/>
          <w:szCs w:val="24"/>
          <w:lang w:val="ru-RU"/>
        </w:rPr>
        <w:lastRenderedPageBreak/>
        <w:t>дистанционное посредством сети Интернет, возможность использования данных, формируемых в ходе образовательного процесса для решения задач управления</w:t>
      </w:r>
      <w:r w:rsidR="00CD6828">
        <w:rPr>
          <w:sz w:val="24"/>
          <w:szCs w:val="24"/>
          <w:lang w:val="ru-RU"/>
        </w:rPr>
        <w:t xml:space="preserve"> образовательной деятельностью;</w:t>
      </w:r>
    </w:p>
    <w:p w:rsidR="00E7479F" w:rsidRPr="00CD6828" w:rsidRDefault="00E7479F" w:rsidP="00CD6828">
      <w:pPr>
        <w:pStyle w:val="a3"/>
        <w:ind w:left="709" w:firstLine="851"/>
        <w:jc w:val="both"/>
        <w:rPr>
          <w:sz w:val="24"/>
          <w:szCs w:val="24"/>
          <w:lang w:val="ru-RU"/>
        </w:rPr>
      </w:pPr>
      <w:r w:rsidRPr="00E7479F">
        <w:rPr>
          <w:sz w:val="24"/>
          <w:szCs w:val="24"/>
          <w:lang w:val="ru-RU"/>
        </w:rPr>
        <w:t>•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w:t>
      </w:r>
      <w:r w:rsidR="00CD6828">
        <w:rPr>
          <w:sz w:val="24"/>
          <w:szCs w:val="24"/>
          <w:lang w:val="ru-RU"/>
        </w:rPr>
        <w:t>ития и воспитания обучающихся);</w:t>
      </w:r>
    </w:p>
    <w:p w:rsidR="00E7479F" w:rsidRPr="00E7479F" w:rsidRDefault="00E7479F" w:rsidP="00E7479F">
      <w:pPr>
        <w:pStyle w:val="a3"/>
        <w:ind w:left="709" w:firstLine="851"/>
        <w:jc w:val="both"/>
        <w:rPr>
          <w:sz w:val="24"/>
          <w:szCs w:val="24"/>
          <w:lang w:val="ru-RU"/>
        </w:rPr>
      </w:pPr>
      <w:r w:rsidRPr="00E7479F">
        <w:rPr>
          <w:sz w:val="24"/>
          <w:szCs w:val="24"/>
          <w:lang w:val="ru-RU"/>
        </w:rPr>
        <w:t>•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E7479F" w:rsidRPr="007260A2" w:rsidRDefault="00E7479F" w:rsidP="007260A2">
      <w:pPr>
        <w:pStyle w:val="a3"/>
        <w:ind w:left="709" w:firstLine="851"/>
        <w:jc w:val="both"/>
        <w:rPr>
          <w:sz w:val="24"/>
          <w:szCs w:val="24"/>
          <w:lang w:val="ru-RU"/>
        </w:rPr>
      </w:pPr>
      <w:r w:rsidRPr="00E7479F">
        <w:rPr>
          <w:sz w:val="24"/>
          <w:szCs w:val="24"/>
          <w:lang w:val="ru-RU"/>
        </w:rPr>
        <w:t xml:space="preserve">Функционирование информационной образовательной среды обеспечивается средствами информационных и коммуникационных технологий и квалификацией </w:t>
      </w:r>
      <w:r w:rsidR="007260A2">
        <w:rPr>
          <w:sz w:val="24"/>
          <w:szCs w:val="24"/>
          <w:lang w:val="ru-RU"/>
        </w:rPr>
        <w:t xml:space="preserve"> </w:t>
      </w:r>
      <w:r w:rsidRPr="007260A2">
        <w:rPr>
          <w:sz w:val="24"/>
          <w:szCs w:val="24"/>
          <w:lang w:val="ru-RU"/>
        </w:rPr>
        <w:t>работников, ее использующих. Функционирование информационной образовательной среды должно соответствовать законодательству Россий</w:t>
      </w:r>
      <w:r w:rsidR="00CD6828" w:rsidRPr="007260A2">
        <w:rPr>
          <w:sz w:val="24"/>
          <w:szCs w:val="24"/>
          <w:lang w:val="ru-RU"/>
        </w:rPr>
        <w:t>ской Федерации.</w:t>
      </w:r>
    </w:p>
    <w:p w:rsidR="00E7479F" w:rsidRDefault="00E7479F" w:rsidP="00CD6828">
      <w:pPr>
        <w:pStyle w:val="a3"/>
        <w:ind w:left="709" w:firstLine="851"/>
        <w:jc w:val="both"/>
        <w:rPr>
          <w:sz w:val="24"/>
          <w:szCs w:val="24"/>
          <w:lang w:val="ru-RU"/>
        </w:rPr>
      </w:pPr>
      <w:r w:rsidRPr="00E7479F">
        <w:rPr>
          <w:sz w:val="24"/>
          <w:szCs w:val="24"/>
          <w:lang w:val="ru-RU"/>
        </w:rPr>
        <w:t xml:space="preserve">Для </w:t>
      </w:r>
      <w:r w:rsidR="00CD6828">
        <w:rPr>
          <w:sz w:val="24"/>
          <w:szCs w:val="24"/>
          <w:lang w:val="ru-RU"/>
        </w:rPr>
        <w:t xml:space="preserve">слабовидящих </w:t>
      </w:r>
      <w:r w:rsidRPr="00E7479F">
        <w:rPr>
          <w:sz w:val="24"/>
          <w:szCs w:val="24"/>
          <w:lang w:val="ru-RU"/>
        </w:rPr>
        <w:t xml:space="preserve">обучающихся предусматривается определенная форма и доля социальной и образовательной интеграции. Это требует координации действий, обязательного, регулярного и качественного взаимодействия специалистов, работающих как с обучающимися, не имеющими речевой патологии, так и с их </w:t>
      </w:r>
      <w:r w:rsidR="00CD6828">
        <w:rPr>
          <w:sz w:val="24"/>
          <w:szCs w:val="24"/>
          <w:lang w:val="ru-RU"/>
        </w:rPr>
        <w:t xml:space="preserve">слабовидящими </w:t>
      </w:r>
      <w:r w:rsidRPr="00E7479F">
        <w:rPr>
          <w:sz w:val="24"/>
          <w:szCs w:val="24"/>
          <w:lang w:val="ru-RU"/>
        </w:rPr>
        <w:t xml:space="preserve">сверстниками.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w:t>
      </w:r>
      <w:r w:rsidRPr="00CD6828">
        <w:rPr>
          <w:sz w:val="24"/>
          <w:szCs w:val="24"/>
          <w:lang w:val="ru-RU"/>
        </w:rPr>
        <w:t>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p w:rsidR="001D5045" w:rsidRPr="00D9283A" w:rsidRDefault="001D5045" w:rsidP="00D9283A">
      <w:pPr>
        <w:jc w:val="both"/>
        <w:rPr>
          <w:sz w:val="24"/>
          <w:szCs w:val="24"/>
        </w:rPr>
      </w:pPr>
    </w:p>
    <w:p w:rsidR="001D5045" w:rsidRDefault="001D5045" w:rsidP="001D5045">
      <w:pPr>
        <w:pStyle w:val="a3"/>
        <w:numPr>
          <w:ilvl w:val="0"/>
          <w:numId w:val="3"/>
        </w:numPr>
        <w:jc w:val="center"/>
        <w:rPr>
          <w:b/>
          <w:sz w:val="24"/>
          <w:szCs w:val="24"/>
          <w:lang w:val="ru-RU"/>
        </w:rPr>
      </w:pPr>
      <w:r>
        <w:rPr>
          <w:b/>
          <w:sz w:val="24"/>
          <w:szCs w:val="24"/>
          <w:lang w:val="ru-RU"/>
        </w:rPr>
        <w:t xml:space="preserve"> ПРИЛОЖЕНИЯ </w:t>
      </w:r>
    </w:p>
    <w:p w:rsidR="001D5045" w:rsidRDefault="001D5045" w:rsidP="001D5045">
      <w:pPr>
        <w:pStyle w:val="a3"/>
        <w:ind w:left="1620" w:firstLine="0"/>
        <w:rPr>
          <w:b/>
          <w:sz w:val="24"/>
          <w:szCs w:val="24"/>
          <w:lang w:val="ru-RU"/>
        </w:rPr>
      </w:pPr>
    </w:p>
    <w:p w:rsidR="001D5045" w:rsidRDefault="001D5045" w:rsidP="001D5045">
      <w:pPr>
        <w:pStyle w:val="a3"/>
        <w:ind w:left="1620" w:firstLine="0"/>
        <w:rPr>
          <w:b/>
          <w:sz w:val="24"/>
          <w:szCs w:val="24"/>
          <w:lang w:val="ru-RU"/>
        </w:rPr>
      </w:pPr>
      <w:r>
        <w:rPr>
          <w:b/>
          <w:sz w:val="24"/>
          <w:szCs w:val="24"/>
          <w:lang w:val="ru-RU"/>
        </w:rPr>
        <w:t xml:space="preserve">4.1.  </w:t>
      </w:r>
      <w:r w:rsidRPr="001D5045">
        <w:rPr>
          <w:b/>
          <w:sz w:val="24"/>
          <w:szCs w:val="24"/>
          <w:lang w:val="ru-RU"/>
        </w:rPr>
        <w:t>Формы промежуточной аттестации</w:t>
      </w:r>
    </w:p>
    <w:p w:rsidR="001D5045" w:rsidRPr="00C124E7" w:rsidRDefault="001D5045" w:rsidP="00C124E7">
      <w:pPr>
        <w:pStyle w:val="a3"/>
        <w:ind w:left="709" w:firstLine="851"/>
        <w:jc w:val="both"/>
        <w:rPr>
          <w:sz w:val="24"/>
          <w:szCs w:val="24"/>
          <w:lang w:val="ru-RU"/>
        </w:rPr>
      </w:pPr>
      <w:r>
        <w:rPr>
          <w:sz w:val="24"/>
          <w:szCs w:val="24"/>
          <w:lang w:val="ru-RU"/>
        </w:rPr>
        <w:t>Промежуточная аттестация обучающи</w:t>
      </w:r>
      <w:r w:rsidR="00C124E7">
        <w:rPr>
          <w:sz w:val="24"/>
          <w:szCs w:val="24"/>
          <w:lang w:val="ru-RU"/>
        </w:rPr>
        <w:t xml:space="preserve">хся проводится в соответствии с </w:t>
      </w:r>
      <w:r w:rsidR="00C124E7" w:rsidRPr="00C124E7">
        <w:rPr>
          <w:sz w:val="24"/>
          <w:szCs w:val="24"/>
          <w:lang w:val="ru-RU"/>
        </w:rPr>
        <w:t>Положение</w:t>
      </w:r>
      <w:r w:rsidR="00C124E7">
        <w:rPr>
          <w:sz w:val="24"/>
          <w:szCs w:val="24"/>
          <w:lang w:val="ru-RU"/>
        </w:rPr>
        <w:t>м</w:t>
      </w:r>
      <w:r w:rsidR="00C124E7" w:rsidRPr="00C124E7">
        <w:rPr>
          <w:sz w:val="24"/>
          <w:szCs w:val="24"/>
          <w:lang w:val="ru-RU"/>
        </w:rPr>
        <w:t xml:space="preserve"> о формах, порядке и периодичности текущего контроля успеваемости и промежуточной аттестации обучающихся муниципального бюджетн</w:t>
      </w:r>
      <w:r w:rsidR="00C124E7">
        <w:rPr>
          <w:sz w:val="24"/>
          <w:szCs w:val="24"/>
          <w:lang w:val="ru-RU"/>
        </w:rPr>
        <w:t xml:space="preserve">ого образовательного учреждения </w:t>
      </w:r>
      <w:r w:rsidR="007260A2" w:rsidRPr="00087042">
        <w:rPr>
          <w:sz w:val="24"/>
          <w:szCs w:val="24"/>
          <w:lang w:val="ru-RU"/>
        </w:rPr>
        <w:t xml:space="preserve">МБОУ </w:t>
      </w:r>
      <w:r w:rsidR="007260A2">
        <w:rPr>
          <w:sz w:val="24"/>
          <w:szCs w:val="24"/>
          <w:lang w:val="ru-RU"/>
        </w:rPr>
        <w:t>«</w:t>
      </w:r>
      <w:r w:rsidR="007260A2" w:rsidRPr="00087042">
        <w:rPr>
          <w:sz w:val="24"/>
          <w:szCs w:val="24"/>
          <w:lang w:val="ru-RU"/>
        </w:rPr>
        <w:t>С</w:t>
      </w:r>
      <w:r w:rsidR="007260A2">
        <w:rPr>
          <w:sz w:val="24"/>
          <w:szCs w:val="24"/>
          <w:lang w:val="ru-RU"/>
        </w:rPr>
        <w:t>О</w:t>
      </w:r>
      <w:r w:rsidR="007260A2" w:rsidRPr="00087042">
        <w:rPr>
          <w:sz w:val="24"/>
          <w:szCs w:val="24"/>
          <w:lang w:val="ru-RU"/>
        </w:rPr>
        <w:t xml:space="preserve">Ш № </w:t>
      </w:r>
      <w:r w:rsidR="007260A2">
        <w:rPr>
          <w:sz w:val="24"/>
          <w:szCs w:val="24"/>
          <w:lang w:val="ru-RU"/>
        </w:rPr>
        <w:t>34» г.Грозного</w:t>
      </w:r>
      <w:r w:rsidR="00C124E7">
        <w:rPr>
          <w:sz w:val="24"/>
          <w:szCs w:val="24"/>
          <w:lang w:val="ru-RU"/>
        </w:rPr>
        <w:t>.</w:t>
      </w:r>
    </w:p>
    <w:p w:rsidR="001D5045" w:rsidRDefault="001D5045" w:rsidP="001D5045">
      <w:pPr>
        <w:pStyle w:val="a3"/>
        <w:ind w:left="1620" w:firstLine="0"/>
        <w:rPr>
          <w:b/>
          <w:sz w:val="24"/>
          <w:szCs w:val="24"/>
          <w:lang w:val="ru-RU"/>
        </w:rPr>
      </w:pPr>
      <w:r>
        <w:rPr>
          <w:b/>
          <w:sz w:val="24"/>
          <w:szCs w:val="24"/>
          <w:lang w:val="ru-RU"/>
        </w:rPr>
        <w:t xml:space="preserve">Урочная деятельность </w:t>
      </w:r>
    </w:p>
    <w:p w:rsidR="00C124E7" w:rsidRDefault="00C124E7" w:rsidP="001D5045">
      <w:pPr>
        <w:pStyle w:val="a3"/>
        <w:ind w:left="1620" w:firstLine="0"/>
        <w:rPr>
          <w:b/>
          <w:sz w:val="24"/>
          <w:szCs w:val="24"/>
          <w:lang w:val="ru-RU"/>
        </w:rPr>
      </w:pPr>
    </w:p>
    <w:tbl>
      <w:tblPr>
        <w:tblW w:w="8538"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2410"/>
        <w:gridCol w:w="1876"/>
        <w:gridCol w:w="1876"/>
      </w:tblGrid>
      <w:tr w:rsidR="00C124E7" w:rsidRPr="0065149F" w:rsidTr="00AC368A">
        <w:tc>
          <w:tcPr>
            <w:tcW w:w="2376" w:type="dxa"/>
            <w:vMerge w:val="restart"/>
            <w:vAlign w:val="center"/>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bCs/>
                <w:color w:val="000000"/>
                <w:sz w:val="24"/>
                <w:szCs w:val="24"/>
                <w:lang w:bidi="hi-IN"/>
              </w:rPr>
              <w:t>Предметные области</w:t>
            </w:r>
          </w:p>
        </w:tc>
        <w:tc>
          <w:tcPr>
            <w:tcW w:w="2410" w:type="dxa"/>
            <w:vMerge w:val="restart"/>
            <w:tcBorders>
              <w:tr2bl w:val="single" w:sz="4" w:space="0" w:color="auto"/>
            </w:tcBorders>
          </w:tcPr>
          <w:p w:rsidR="00C124E7" w:rsidRPr="0065149F" w:rsidRDefault="00C124E7" w:rsidP="00684EF2">
            <w:pPr>
              <w:tabs>
                <w:tab w:val="left" w:pos="708"/>
              </w:tabs>
              <w:suppressAutoHyphens/>
              <w:spacing w:line="360" w:lineRule="auto"/>
              <w:jc w:val="both"/>
              <w:rPr>
                <w:rFonts w:eastAsia="Arial Unicode MS" w:cs="Lucida Sans"/>
                <w:color w:val="000000"/>
                <w:sz w:val="24"/>
                <w:szCs w:val="24"/>
                <w:lang w:bidi="hi-IN"/>
              </w:rPr>
            </w:pPr>
            <w:r w:rsidRPr="0065149F">
              <w:rPr>
                <w:rFonts w:eastAsia="Arial Unicode MS" w:cs="Lucida Sans"/>
                <w:bCs/>
                <w:color w:val="000000"/>
                <w:sz w:val="24"/>
                <w:szCs w:val="24"/>
                <w:lang w:bidi="hi-IN"/>
              </w:rPr>
              <w:t>Учебные предметы</w:t>
            </w:r>
          </w:p>
          <w:p w:rsidR="00C124E7" w:rsidRDefault="00C124E7" w:rsidP="00684EF2">
            <w:pPr>
              <w:tabs>
                <w:tab w:val="left" w:pos="708"/>
              </w:tabs>
              <w:suppressAutoHyphens/>
              <w:spacing w:line="360" w:lineRule="auto"/>
              <w:jc w:val="right"/>
              <w:rPr>
                <w:rFonts w:eastAsia="Arial Unicode MS" w:cs="Lucida Sans"/>
                <w:bCs/>
                <w:color w:val="000000"/>
                <w:sz w:val="24"/>
                <w:szCs w:val="24"/>
                <w:lang w:bidi="hi-IN"/>
              </w:rPr>
            </w:pPr>
          </w:p>
          <w:p w:rsidR="00C124E7" w:rsidRDefault="00C124E7" w:rsidP="00684EF2">
            <w:pPr>
              <w:tabs>
                <w:tab w:val="left" w:pos="708"/>
              </w:tabs>
              <w:suppressAutoHyphens/>
              <w:spacing w:line="360" w:lineRule="auto"/>
              <w:jc w:val="right"/>
              <w:rPr>
                <w:rFonts w:eastAsia="Arial Unicode MS" w:cs="Lucida Sans"/>
                <w:bCs/>
                <w:color w:val="000000"/>
                <w:sz w:val="24"/>
                <w:szCs w:val="24"/>
                <w:lang w:bidi="hi-IN"/>
              </w:rPr>
            </w:pPr>
          </w:p>
          <w:p w:rsidR="00C124E7" w:rsidRPr="0065149F" w:rsidRDefault="00C124E7" w:rsidP="00684EF2">
            <w:pPr>
              <w:tabs>
                <w:tab w:val="left" w:pos="708"/>
              </w:tabs>
              <w:suppressAutoHyphens/>
              <w:spacing w:line="360" w:lineRule="auto"/>
              <w:jc w:val="right"/>
              <w:rPr>
                <w:rFonts w:eastAsia="Arial Unicode MS" w:cs="Lucida Sans"/>
                <w:color w:val="000000"/>
                <w:sz w:val="24"/>
                <w:szCs w:val="24"/>
                <w:lang w:bidi="hi-IN"/>
              </w:rPr>
            </w:pPr>
            <w:r>
              <w:rPr>
                <w:rFonts w:eastAsia="Arial Unicode MS" w:cs="Lucida Sans"/>
                <w:bCs/>
                <w:color w:val="000000"/>
                <w:sz w:val="24"/>
                <w:szCs w:val="24"/>
                <w:lang w:bidi="hi-IN"/>
              </w:rPr>
              <w:t>Класс</w:t>
            </w:r>
          </w:p>
        </w:tc>
        <w:tc>
          <w:tcPr>
            <w:tcW w:w="1876" w:type="dxa"/>
            <w:vAlign w:val="center"/>
          </w:tcPr>
          <w:p w:rsidR="00C124E7" w:rsidRPr="00C124E7" w:rsidRDefault="00C124E7" w:rsidP="00684EF2">
            <w:pPr>
              <w:tabs>
                <w:tab w:val="left" w:pos="708"/>
              </w:tabs>
              <w:suppressAutoHyphens/>
              <w:spacing w:line="360" w:lineRule="auto"/>
              <w:jc w:val="center"/>
              <w:rPr>
                <w:rFonts w:eastAsia="Arial Unicode MS" w:cs="Lucida Sans"/>
                <w:color w:val="000000"/>
                <w:sz w:val="24"/>
                <w:szCs w:val="24"/>
                <w:lang w:bidi="hi-IN"/>
              </w:rPr>
            </w:pPr>
            <w:r>
              <w:rPr>
                <w:rFonts w:eastAsia="Arial Unicode MS" w:cs="Lucida Sans"/>
                <w:color w:val="000000"/>
                <w:sz w:val="24"/>
                <w:szCs w:val="24"/>
                <w:lang w:bidi="hi-IN"/>
              </w:rPr>
              <w:t>Количество часов</w:t>
            </w:r>
          </w:p>
        </w:tc>
        <w:tc>
          <w:tcPr>
            <w:tcW w:w="1876" w:type="dxa"/>
          </w:tcPr>
          <w:p w:rsidR="00C124E7" w:rsidRDefault="00C124E7" w:rsidP="00684EF2">
            <w:pPr>
              <w:tabs>
                <w:tab w:val="left" w:pos="708"/>
              </w:tabs>
              <w:suppressAutoHyphens/>
              <w:spacing w:line="360" w:lineRule="auto"/>
              <w:jc w:val="center"/>
              <w:rPr>
                <w:rFonts w:eastAsia="Arial Unicode MS" w:cs="Lucida Sans"/>
                <w:color w:val="000000"/>
                <w:sz w:val="24"/>
                <w:szCs w:val="24"/>
                <w:lang w:bidi="hi-IN"/>
              </w:rPr>
            </w:pPr>
            <w:r>
              <w:rPr>
                <w:rFonts w:eastAsia="Arial Unicode MS" w:cs="Lucida Sans"/>
                <w:color w:val="000000"/>
                <w:sz w:val="24"/>
                <w:szCs w:val="24"/>
                <w:lang w:bidi="hi-IN"/>
              </w:rPr>
              <w:t>Формы промежуточной аттестации</w:t>
            </w:r>
          </w:p>
        </w:tc>
      </w:tr>
      <w:tr w:rsidR="00C124E7" w:rsidRPr="0065149F" w:rsidTr="00AC368A">
        <w:trPr>
          <w:trHeight w:val="170"/>
        </w:trPr>
        <w:tc>
          <w:tcPr>
            <w:tcW w:w="2376" w:type="dxa"/>
            <w:vMerge/>
          </w:tcPr>
          <w:p w:rsidR="00C124E7" w:rsidRPr="0065149F" w:rsidRDefault="00C124E7" w:rsidP="00684EF2">
            <w:pPr>
              <w:tabs>
                <w:tab w:val="left" w:pos="708"/>
              </w:tabs>
              <w:suppressAutoHyphens/>
              <w:spacing w:line="360" w:lineRule="auto"/>
              <w:jc w:val="both"/>
              <w:rPr>
                <w:rFonts w:eastAsia="Arial Unicode MS" w:cs="Lucida Sans"/>
                <w:color w:val="000000"/>
                <w:sz w:val="24"/>
                <w:szCs w:val="24"/>
                <w:lang w:bidi="hi-IN"/>
              </w:rPr>
            </w:pPr>
          </w:p>
        </w:tc>
        <w:tc>
          <w:tcPr>
            <w:tcW w:w="2410" w:type="dxa"/>
            <w:vMerge/>
            <w:tcBorders>
              <w:tr2bl w:val="single" w:sz="4" w:space="0" w:color="auto"/>
            </w:tcBorders>
          </w:tcPr>
          <w:p w:rsidR="00C124E7" w:rsidRPr="0065149F" w:rsidRDefault="00C124E7" w:rsidP="00684EF2">
            <w:pPr>
              <w:tabs>
                <w:tab w:val="left" w:pos="708"/>
              </w:tabs>
              <w:suppressAutoHyphens/>
              <w:spacing w:line="360" w:lineRule="auto"/>
              <w:jc w:val="both"/>
              <w:rPr>
                <w:rFonts w:eastAsia="Arial Unicode MS" w:cs="Lucida Sans"/>
                <w:color w:val="000000"/>
                <w:sz w:val="24"/>
                <w:szCs w:val="24"/>
                <w:lang w:bidi="hi-IN"/>
              </w:rPr>
            </w:pPr>
          </w:p>
        </w:tc>
        <w:tc>
          <w:tcPr>
            <w:tcW w:w="1876" w:type="dxa"/>
            <w:vAlign w:val="center"/>
          </w:tcPr>
          <w:p w:rsidR="00C124E7" w:rsidRPr="0065149F" w:rsidRDefault="00C124E7" w:rsidP="00684EF2">
            <w:pPr>
              <w:tabs>
                <w:tab w:val="left" w:pos="708"/>
              </w:tabs>
              <w:suppressAutoHyphens/>
              <w:spacing w:line="360" w:lineRule="auto"/>
              <w:jc w:val="center"/>
              <w:rPr>
                <w:rFonts w:eastAsia="Arial Unicode MS" w:cs="Lucida Sans"/>
                <w:b/>
                <w:color w:val="000000"/>
                <w:sz w:val="24"/>
                <w:szCs w:val="24"/>
                <w:lang w:bidi="hi-IN"/>
              </w:rPr>
            </w:pPr>
            <w:r w:rsidRPr="0065149F">
              <w:rPr>
                <w:rFonts w:eastAsia="Arial Unicode MS" w:cs="Lucida Sans"/>
                <w:b/>
                <w:color w:val="000000"/>
                <w:sz w:val="24"/>
                <w:szCs w:val="24"/>
                <w:lang w:bidi="hi-IN"/>
              </w:rPr>
              <w:t>I</w:t>
            </w:r>
          </w:p>
        </w:tc>
        <w:tc>
          <w:tcPr>
            <w:tcW w:w="1876" w:type="dxa"/>
          </w:tcPr>
          <w:p w:rsidR="00C124E7" w:rsidRPr="0065149F" w:rsidRDefault="00C124E7" w:rsidP="00684EF2">
            <w:pPr>
              <w:tabs>
                <w:tab w:val="left" w:pos="708"/>
              </w:tabs>
              <w:suppressAutoHyphens/>
              <w:spacing w:line="360" w:lineRule="auto"/>
              <w:jc w:val="center"/>
              <w:rPr>
                <w:rFonts w:eastAsia="Arial Unicode MS" w:cs="Lucida Sans"/>
                <w:b/>
                <w:color w:val="000000"/>
                <w:sz w:val="24"/>
                <w:szCs w:val="24"/>
                <w:lang w:bidi="hi-IN"/>
              </w:rPr>
            </w:pPr>
            <w:r w:rsidRPr="0065149F">
              <w:rPr>
                <w:rFonts w:eastAsia="Arial Unicode MS" w:cs="Lucida Sans"/>
                <w:b/>
                <w:color w:val="000000"/>
                <w:sz w:val="24"/>
                <w:szCs w:val="24"/>
                <w:lang w:bidi="hi-IN"/>
              </w:rPr>
              <w:t>I</w:t>
            </w:r>
          </w:p>
        </w:tc>
      </w:tr>
      <w:tr w:rsidR="00C124E7" w:rsidRPr="0065149F" w:rsidTr="00AC368A">
        <w:tc>
          <w:tcPr>
            <w:tcW w:w="2376" w:type="dxa"/>
            <w:vMerge w:val="restart"/>
          </w:tcPr>
          <w:p w:rsidR="00C124E7" w:rsidRPr="0065149F" w:rsidRDefault="00C124E7" w:rsidP="00C124E7">
            <w:pPr>
              <w:tabs>
                <w:tab w:val="left" w:pos="708"/>
              </w:tabs>
              <w:suppressAutoHyphens/>
              <w:rPr>
                <w:rFonts w:eastAsia="Arial Unicode MS" w:cs="Lucida Sans"/>
                <w:color w:val="000000"/>
                <w:sz w:val="24"/>
                <w:szCs w:val="24"/>
                <w:lang w:bidi="hi-IN"/>
              </w:rPr>
            </w:pPr>
            <w:r w:rsidRPr="0065149F">
              <w:rPr>
                <w:rFonts w:eastAsia="Arial Unicode MS" w:cs="Lucida Sans"/>
                <w:color w:val="000000"/>
                <w:sz w:val="24"/>
                <w:szCs w:val="24"/>
                <w:lang w:bidi="hi-IN"/>
              </w:rPr>
              <w:t>Русский язык и литературное чтение</w:t>
            </w:r>
          </w:p>
        </w:tc>
        <w:tc>
          <w:tcPr>
            <w:tcW w:w="2410" w:type="dxa"/>
            <w:vAlign w:val="center"/>
          </w:tcPr>
          <w:p w:rsidR="00C124E7" w:rsidRPr="0065149F" w:rsidRDefault="00C124E7"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Русский язык</w:t>
            </w:r>
          </w:p>
        </w:tc>
        <w:tc>
          <w:tcPr>
            <w:tcW w:w="1876" w:type="dxa"/>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5</w:t>
            </w:r>
          </w:p>
        </w:tc>
        <w:tc>
          <w:tcPr>
            <w:tcW w:w="1876" w:type="dxa"/>
            <w:vMerge w:val="restart"/>
            <w:textDirection w:val="btLr"/>
          </w:tcPr>
          <w:p w:rsidR="00C124E7" w:rsidRPr="00D9283A" w:rsidRDefault="00D9283A" w:rsidP="00C124E7">
            <w:pPr>
              <w:tabs>
                <w:tab w:val="left" w:pos="708"/>
              </w:tabs>
              <w:suppressAutoHyphens/>
              <w:spacing w:line="360" w:lineRule="auto"/>
              <w:ind w:left="113" w:right="113"/>
              <w:jc w:val="center"/>
              <w:rPr>
                <w:rFonts w:eastAsia="Arial Unicode MS" w:cs="Lucida Sans"/>
                <w:b/>
                <w:color w:val="000000"/>
                <w:sz w:val="24"/>
                <w:szCs w:val="24"/>
                <w:lang w:bidi="hi-IN"/>
              </w:rPr>
            </w:pPr>
            <w:r w:rsidRPr="00D9283A">
              <w:rPr>
                <w:rFonts w:eastAsia="Arial Unicode MS" w:cs="Lucida Sans"/>
                <w:b/>
                <w:color w:val="000000"/>
                <w:sz w:val="24"/>
                <w:szCs w:val="24"/>
                <w:lang w:bidi="hi-IN"/>
              </w:rPr>
              <w:t>Освоение или не освоение  программы по предмету за учебный год</w:t>
            </w:r>
          </w:p>
        </w:tc>
      </w:tr>
      <w:tr w:rsidR="00C124E7" w:rsidRPr="0065149F" w:rsidTr="00AC368A">
        <w:tc>
          <w:tcPr>
            <w:tcW w:w="2376" w:type="dxa"/>
            <w:vMerge/>
          </w:tcPr>
          <w:p w:rsidR="00C124E7" w:rsidRPr="0065149F" w:rsidRDefault="00C124E7" w:rsidP="00684EF2">
            <w:pPr>
              <w:tabs>
                <w:tab w:val="left" w:pos="708"/>
              </w:tabs>
              <w:suppressAutoHyphens/>
              <w:spacing w:line="360" w:lineRule="auto"/>
              <w:rPr>
                <w:rFonts w:eastAsia="Arial Unicode MS" w:cs="Lucida Sans"/>
                <w:color w:val="000000"/>
                <w:sz w:val="24"/>
                <w:szCs w:val="24"/>
                <w:lang w:bidi="hi-IN"/>
              </w:rPr>
            </w:pPr>
          </w:p>
        </w:tc>
        <w:tc>
          <w:tcPr>
            <w:tcW w:w="2410" w:type="dxa"/>
            <w:vAlign w:val="center"/>
          </w:tcPr>
          <w:p w:rsidR="00C124E7" w:rsidRPr="0065149F" w:rsidRDefault="00C124E7"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Литературное чтение</w:t>
            </w:r>
          </w:p>
        </w:tc>
        <w:tc>
          <w:tcPr>
            <w:tcW w:w="1876" w:type="dxa"/>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c>
          <w:tcPr>
            <w:tcW w:w="1876" w:type="dxa"/>
            <w:vMerge/>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p>
        </w:tc>
      </w:tr>
      <w:tr w:rsidR="00C124E7" w:rsidRPr="0065149F" w:rsidTr="00AC368A">
        <w:tc>
          <w:tcPr>
            <w:tcW w:w="2376" w:type="dxa"/>
          </w:tcPr>
          <w:p w:rsidR="00C124E7" w:rsidRPr="0065149F" w:rsidRDefault="00C124E7" w:rsidP="00C124E7">
            <w:pPr>
              <w:tabs>
                <w:tab w:val="left" w:pos="708"/>
              </w:tabs>
              <w:suppressAutoHyphens/>
              <w:rPr>
                <w:rFonts w:eastAsia="Arial Unicode MS" w:cs="Lucida Sans"/>
                <w:color w:val="000000"/>
                <w:sz w:val="24"/>
                <w:szCs w:val="24"/>
                <w:lang w:bidi="hi-IN"/>
              </w:rPr>
            </w:pPr>
            <w:r w:rsidRPr="0065149F">
              <w:rPr>
                <w:rFonts w:eastAsia="Arial Unicode MS" w:cs="Lucida Sans"/>
                <w:color w:val="000000"/>
                <w:sz w:val="24"/>
                <w:szCs w:val="24"/>
                <w:lang w:bidi="hi-IN"/>
              </w:rPr>
              <w:t>Математика и информатика</w:t>
            </w:r>
          </w:p>
        </w:tc>
        <w:tc>
          <w:tcPr>
            <w:tcW w:w="2410" w:type="dxa"/>
            <w:vAlign w:val="center"/>
          </w:tcPr>
          <w:p w:rsidR="00C124E7" w:rsidRPr="0065149F" w:rsidRDefault="00C124E7"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Математика</w:t>
            </w:r>
          </w:p>
        </w:tc>
        <w:tc>
          <w:tcPr>
            <w:tcW w:w="1876" w:type="dxa"/>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c>
          <w:tcPr>
            <w:tcW w:w="1876" w:type="dxa"/>
            <w:vMerge/>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p>
        </w:tc>
      </w:tr>
      <w:tr w:rsidR="00C124E7" w:rsidRPr="0065149F" w:rsidTr="00AC368A">
        <w:tc>
          <w:tcPr>
            <w:tcW w:w="2376" w:type="dxa"/>
          </w:tcPr>
          <w:p w:rsidR="00C124E7" w:rsidRPr="0065149F" w:rsidRDefault="00C124E7" w:rsidP="00C124E7">
            <w:pPr>
              <w:tabs>
                <w:tab w:val="left" w:pos="708"/>
              </w:tabs>
              <w:suppressAutoHyphens/>
              <w:rPr>
                <w:rFonts w:eastAsia="Arial Unicode MS" w:cs="Lucida Sans"/>
                <w:color w:val="000000"/>
                <w:sz w:val="24"/>
                <w:szCs w:val="24"/>
                <w:lang w:bidi="hi-IN"/>
              </w:rPr>
            </w:pPr>
            <w:r w:rsidRPr="0065149F">
              <w:rPr>
                <w:rFonts w:eastAsia="Arial Unicode MS" w:cs="Lucida Sans"/>
                <w:color w:val="000000"/>
                <w:sz w:val="24"/>
                <w:szCs w:val="24"/>
                <w:lang w:bidi="hi-IN"/>
              </w:rPr>
              <w:t>Обществознание и естествознание (Окружающий мир)</w:t>
            </w:r>
          </w:p>
        </w:tc>
        <w:tc>
          <w:tcPr>
            <w:tcW w:w="2410" w:type="dxa"/>
            <w:vAlign w:val="center"/>
          </w:tcPr>
          <w:p w:rsidR="00C124E7" w:rsidRPr="0065149F" w:rsidRDefault="00C124E7"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Окружающий мир</w:t>
            </w:r>
          </w:p>
        </w:tc>
        <w:tc>
          <w:tcPr>
            <w:tcW w:w="1876" w:type="dxa"/>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1876" w:type="dxa"/>
            <w:vMerge/>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p>
        </w:tc>
      </w:tr>
      <w:tr w:rsidR="00C124E7" w:rsidRPr="0065149F" w:rsidTr="00AC368A">
        <w:tc>
          <w:tcPr>
            <w:tcW w:w="2376" w:type="dxa"/>
            <w:vMerge w:val="restart"/>
          </w:tcPr>
          <w:p w:rsidR="00C124E7" w:rsidRPr="0065149F" w:rsidRDefault="00C124E7"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Искусство</w:t>
            </w:r>
          </w:p>
        </w:tc>
        <w:tc>
          <w:tcPr>
            <w:tcW w:w="2410" w:type="dxa"/>
            <w:vAlign w:val="center"/>
          </w:tcPr>
          <w:p w:rsidR="00C124E7" w:rsidRPr="0065149F" w:rsidRDefault="00C124E7"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Музыка</w:t>
            </w:r>
          </w:p>
        </w:tc>
        <w:tc>
          <w:tcPr>
            <w:tcW w:w="1876" w:type="dxa"/>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1876" w:type="dxa"/>
            <w:vMerge/>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p>
        </w:tc>
      </w:tr>
      <w:tr w:rsidR="00C124E7" w:rsidRPr="0065149F" w:rsidTr="00AC368A">
        <w:tc>
          <w:tcPr>
            <w:tcW w:w="2376" w:type="dxa"/>
            <w:vMerge/>
          </w:tcPr>
          <w:p w:rsidR="00C124E7" w:rsidRPr="0065149F" w:rsidRDefault="00C124E7" w:rsidP="00684EF2">
            <w:pPr>
              <w:tabs>
                <w:tab w:val="left" w:pos="708"/>
              </w:tabs>
              <w:suppressAutoHyphens/>
              <w:spacing w:line="360" w:lineRule="auto"/>
              <w:rPr>
                <w:rFonts w:eastAsia="Arial Unicode MS" w:cs="Lucida Sans"/>
                <w:color w:val="000000"/>
                <w:sz w:val="24"/>
                <w:szCs w:val="24"/>
                <w:lang w:bidi="hi-IN"/>
              </w:rPr>
            </w:pPr>
          </w:p>
        </w:tc>
        <w:tc>
          <w:tcPr>
            <w:tcW w:w="2410" w:type="dxa"/>
            <w:vAlign w:val="center"/>
          </w:tcPr>
          <w:p w:rsidR="00C124E7" w:rsidRPr="0065149F" w:rsidRDefault="00C124E7" w:rsidP="00D9283A">
            <w:pPr>
              <w:tabs>
                <w:tab w:val="left" w:pos="708"/>
              </w:tabs>
              <w:suppressAutoHyphens/>
              <w:rPr>
                <w:rFonts w:eastAsia="Arial Unicode MS" w:cs="Lucida Sans"/>
                <w:color w:val="000000"/>
                <w:sz w:val="24"/>
                <w:szCs w:val="24"/>
                <w:lang w:bidi="hi-IN"/>
              </w:rPr>
            </w:pPr>
            <w:r w:rsidRPr="0065149F">
              <w:rPr>
                <w:rFonts w:eastAsia="Arial Unicode MS" w:cs="Lucida Sans"/>
                <w:color w:val="000000"/>
                <w:sz w:val="24"/>
                <w:szCs w:val="24"/>
                <w:lang w:bidi="hi-IN"/>
              </w:rPr>
              <w:t>Изобразительное искусство</w:t>
            </w:r>
          </w:p>
        </w:tc>
        <w:tc>
          <w:tcPr>
            <w:tcW w:w="1876" w:type="dxa"/>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1876" w:type="dxa"/>
            <w:vMerge/>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p>
        </w:tc>
      </w:tr>
      <w:tr w:rsidR="00C124E7" w:rsidRPr="0065149F" w:rsidTr="00AC368A">
        <w:tc>
          <w:tcPr>
            <w:tcW w:w="2376" w:type="dxa"/>
          </w:tcPr>
          <w:p w:rsidR="00C124E7" w:rsidRPr="0065149F" w:rsidRDefault="00C124E7"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lastRenderedPageBreak/>
              <w:t>Технология</w:t>
            </w:r>
          </w:p>
        </w:tc>
        <w:tc>
          <w:tcPr>
            <w:tcW w:w="2410" w:type="dxa"/>
            <w:vAlign w:val="center"/>
          </w:tcPr>
          <w:p w:rsidR="00C124E7" w:rsidRPr="0065149F" w:rsidRDefault="00C124E7"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Технология</w:t>
            </w:r>
          </w:p>
        </w:tc>
        <w:tc>
          <w:tcPr>
            <w:tcW w:w="1876" w:type="dxa"/>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1876" w:type="dxa"/>
            <w:vMerge/>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p>
        </w:tc>
      </w:tr>
      <w:tr w:rsidR="00C124E7" w:rsidRPr="0065149F" w:rsidTr="00AC368A">
        <w:tc>
          <w:tcPr>
            <w:tcW w:w="2376" w:type="dxa"/>
          </w:tcPr>
          <w:p w:rsidR="00C124E7" w:rsidRPr="0065149F" w:rsidRDefault="00C124E7" w:rsidP="00D9283A">
            <w:pPr>
              <w:tabs>
                <w:tab w:val="left" w:pos="708"/>
              </w:tabs>
              <w:suppressAutoHyphens/>
              <w:rPr>
                <w:rFonts w:eastAsia="Arial Unicode MS" w:cs="Lucida Sans"/>
                <w:color w:val="000000"/>
                <w:sz w:val="24"/>
                <w:szCs w:val="24"/>
                <w:lang w:bidi="hi-IN"/>
              </w:rPr>
            </w:pPr>
            <w:r w:rsidRPr="0065149F">
              <w:rPr>
                <w:rFonts w:eastAsia="Arial Unicode MS" w:cs="Lucida Sans"/>
                <w:color w:val="000000"/>
                <w:sz w:val="24"/>
                <w:szCs w:val="24"/>
                <w:lang w:bidi="hi-IN"/>
              </w:rPr>
              <w:t>Физическая культура</w:t>
            </w:r>
          </w:p>
        </w:tc>
        <w:tc>
          <w:tcPr>
            <w:tcW w:w="2410" w:type="dxa"/>
            <w:vAlign w:val="center"/>
          </w:tcPr>
          <w:p w:rsidR="00C124E7" w:rsidRPr="0065149F" w:rsidRDefault="00C124E7"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Физическая культура</w:t>
            </w:r>
          </w:p>
        </w:tc>
        <w:tc>
          <w:tcPr>
            <w:tcW w:w="1876" w:type="dxa"/>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3</w:t>
            </w:r>
          </w:p>
        </w:tc>
        <w:tc>
          <w:tcPr>
            <w:tcW w:w="1876" w:type="dxa"/>
            <w:vMerge/>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p>
        </w:tc>
      </w:tr>
      <w:tr w:rsidR="00C124E7" w:rsidRPr="0065149F" w:rsidTr="00AC368A">
        <w:tc>
          <w:tcPr>
            <w:tcW w:w="4786" w:type="dxa"/>
            <w:gridSpan w:val="2"/>
            <w:vAlign w:val="center"/>
          </w:tcPr>
          <w:p w:rsidR="00C124E7" w:rsidRPr="0065149F" w:rsidRDefault="00C124E7"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Итого</w:t>
            </w:r>
          </w:p>
        </w:tc>
        <w:tc>
          <w:tcPr>
            <w:tcW w:w="1876" w:type="dxa"/>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21</w:t>
            </w:r>
          </w:p>
        </w:tc>
        <w:tc>
          <w:tcPr>
            <w:tcW w:w="1876" w:type="dxa"/>
            <w:vMerge/>
          </w:tcPr>
          <w:p w:rsidR="00C124E7" w:rsidRPr="0065149F" w:rsidRDefault="00C124E7" w:rsidP="00684EF2">
            <w:pPr>
              <w:tabs>
                <w:tab w:val="left" w:pos="708"/>
              </w:tabs>
              <w:suppressAutoHyphens/>
              <w:spacing w:line="360" w:lineRule="auto"/>
              <w:jc w:val="center"/>
              <w:rPr>
                <w:rFonts w:eastAsia="Arial Unicode MS" w:cs="Lucida Sans"/>
                <w:color w:val="000000"/>
                <w:sz w:val="24"/>
                <w:szCs w:val="24"/>
                <w:lang w:bidi="hi-IN"/>
              </w:rPr>
            </w:pPr>
          </w:p>
        </w:tc>
      </w:tr>
    </w:tbl>
    <w:p w:rsidR="00C124E7" w:rsidRDefault="00C124E7" w:rsidP="001D5045">
      <w:pPr>
        <w:pStyle w:val="a3"/>
        <w:ind w:left="1620" w:firstLine="0"/>
        <w:rPr>
          <w:b/>
          <w:sz w:val="24"/>
          <w:szCs w:val="24"/>
          <w:lang w:val="ru-RU"/>
        </w:rPr>
      </w:pPr>
    </w:p>
    <w:p w:rsidR="00AC368A" w:rsidRDefault="00AC368A" w:rsidP="00AC368A">
      <w:pPr>
        <w:rPr>
          <w:b/>
          <w:sz w:val="24"/>
          <w:szCs w:val="24"/>
        </w:rPr>
      </w:pPr>
    </w:p>
    <w:p w:rsidR="00351F7D" w:rsidRDefault="00351F7D" w:rsidP="00AC368A">
      <w:pPr>
        <w:rPr>
          <w:b/>
          <w:sz w:val="24"/>
          <w:szCs w:val="24"/>
        </w:rPr>
      </w:pPr>
    </w:p>
    <w:p w:rsidR="00351F7D" w:rsidRDefault="00351F7D" w:rsidP="00AC368A">
      <w:pPr>
        <w:rPr>
          <w:b/>
          <w:sz w:val="24"/>
          <w:szCs w:val="24"/>
        </w:rPr>
      </w:pPr>
    </w:p>
    <w:p w:rsidR="00351F7D" w:rsidRPr="00AC368A" w:rsidRDefault="00351F7D" w:rsidP="00AC368A">
      <w:pPr>
        <w:rPr>
          <w:b/>
          <w:sz w:val="24"/>
          <w:szCs w:val="24"/>
        </w:rPr>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2410"/>
        <w:gridCol w:w="784"/>
        <w:gridCol w:w="1167"/>
        <w:gridCol w:w="971"/>
        <w:gridCol w:w="1506"/>
      </w:tblGrid>
      <w:tr w:rsidR="00AC368A" w:rsidRPr="0065149F" w:rsidTr="00AC368A">
        <w:tc>
          <w:tcPr>
            <w:tcW w:w="2376" w:type="dxa"/>
            <w:vMerge w:val="restart"/>
            <w:vAlign w:val="center"/>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bCs/>
                <w:color w:val="000000"/>
                <w:sz w:val="24"/>
                <w:szCs w:val="24"/>
                <w:lang w:bidi="hi-IN"/>
              </w:rPr>
              <w:t>Предметные области</w:t>
            </w:r>
          </w:p>
        </w:tc>
        <w:tc>
          <w:tcPr>
            <w:tcW w:w="2410" w:type="dxa"/>
            <w:vMerge w:val="restart"/>
            <w:tcBorders>
              <w:tr2bl w:val="single" w:sz="4" w:space="0" w:color="auto"/>
            </w:tcBorders>
          </w:tcPr>
          <w:p w:rsidR="00AC368A" w:rsidRPr="0065149F" w:rsidRDefault="00AC368A" w:rsidP="00684EF2">
            <w:pPr>
              <w:tabs>
                <w:tab w:val="left" w:pos="708"/>
              </w:tabs>
              <w:suppressAutoHyphens/>
              <w:spacing w:line="360" w:lineRule="auto"/>
              <w:jc w:val="both"/>
              <w:rPr>
                <w:rFonts w:eastAsia="Arial Unicode MS" w:cs="Lucida Sans"/>
                <w:color w:val="000000"/>
                <w:sz w:val="24"/>
                <w:szCs w:val="24"/>
                <w:lang w:bidi="hi-IN"/>
              </w:rPr>
            </w:pPr>
            <w:r w:rsidRPr="0065149F">
              <w:rPr>
                <w:rFonts w:eastAsia="Arial Unicode MS" w:cs="Lucida Sans"/>
                <w:bCs/>
                <w:color w:val="000000"/>
                <w:sz w:val="24"/>
                <w:szCs w:val="24"/>
                <w:lang w:bidi="hi-IN"/>
              </w:rPr>
              <w:t>Учебные предметы</w:t>
            </w:r>
          </w:p>
          <w:p w:rsidR="00AC368A" w:rsidRDefault="00AC368A" w:rsidP="00684EF2">
            <w:pPr>
              <w:tabs>
                <w:tab w:val="left" w:pos="708"/>
              </w:tabs>
              <w:suppressAutoHyphens/>
              <w:spacing w:line="360" w:lineRule="auto"/>
              <w:jc w:val="right"/>
              <w:rPr>
                <w:rFonts w:eastAsia="Arial Unicode MS" w:cs="Lucida Sans"/>
                <w:bCs/>
                <w:color w:val="000000"/>
                <w:sz w:val="24"/>
                <w:szCs w:val="24"/>
                <w:lang w:bidi="hi-IN"/>
              </w:rPr>
            </w:pPr>
          </w:p>
          <w:p w:rsidR="00AC368A" w:rsidRPr="0065149F" w:rsidRDefault="00AC368A" w:rsidP="00684EF2">
            <w:pPr>
              <w:tabs>
                <w:tab w:val="left" w:pos="708"/>
              </w:tabs>
              <w:suppressAutoHyphens/>
              <w:spacing w:line="360" w:lineRule="auto"/>
              <w:jc w:val="right"/>
              <w:rPr>
                <w:rFonts w:eastAsia="Arial Unicode MS" w:cs="Lucida Sans"/>
                <w:color w:val="000000"/>
                <w:sz w:val="24"/>
                <w:szCs w:val="24"/>
                <w:lang w:bidi="hi-IN"/>
              </w:rPr>
            </w:pPr>
            <w:r w:rsidRPr="0065149F">
              <w:rPr>
                <w:rFonts w:eastAsia="Arial Unicode MS" w:cs="Lucida Sans"/>
                <w:bCs/>
                <w:color w:val="000000"/>
                <w:sz w:val="24"/>
                <w:szCs w:val="24"/>
                <w:lang w:bidi="hi-IN"/>
              </w:rPr>
              <w:t>Классы</w:t>
            </w:r>
          </w:p>
        </w:tc>
        <w:tc>
          <w:tcPr>
            <w:tcW w:w="2922" w:type="dxa"/>
            <w:gridSpan w:val="3"/>
            <w:vAlign w:val="center"/>
          </w:tcPr>
          <w:p w:rsidR="00AC368A" w:rsidRPr="0065149F" w:rsidRDefault="00AC368A" w:rsidP="00684EF2">
            <w:pPr>
              <w:tabs>
                <w:tab w:val="left" w:pos="708"/>
              </w:tabs>
              <w:suppressAutoHyphens/>
              <w:spacing w:line="360" w:lineRule="auto"/>
              <w:jc w:val="center"/>
              <w:rPr>
                <w:rFonts w:eastAsia="Arial Unicode MS" w:cs="Lucida Sans"/>
                <w:b/>
                <w:color w:val="000000"/>
                <w:sz w:val="24"/>
                <w:szCs w:val="24"/>
                <w:lang w:bidi="hi-IN"/>
              </w:rPr>
            </w:pPr>
            <w:r w:rsidRPr="0065149F">
              <w:rPr>
                <w:rFonts w:eastAsia="Arial Unicode MS" w:cs="Lucida Sans"/>
                <w:bCs/>
                <w:color w:val="000000"/>
                <w:sz w:val="24"/>
                <w:szCs w:val="24"/>
                <w:lang w:bidi="hi-IN"/>
              </w:rPr>
              <w:t>Количество часов в неделю</w:t>
            </w:r>
          </w:p>
        </w:tc>
        <w:tc>
          <w:tcPr>
            <w:tcW w:w="1506" w:type="dxa"/>
            <w:vMerge w:val="restart"/>
            <w:vAlign w:val="center"/>
          </w:tcPr>
          <w:p w:rsidR="00AC368A" w:rsidRPr="0065149F" w:rsidRDefault="00AC368A" w:rsidP="00684EF2">
            <w:pPr>
              <w:tabs>
                <w:tab w:val="left" w:pos="708"/>
              </w:tabs>
              <w:suppressAutoHyphens/>
              <w:spacing w:line="360" w:lineRule="auto"/>
              <w:jc w:val="center"/>
              <w:rPr>
                <w:rFonts w:eastAsia="Arial Unicode MS" w:cs="Lucida Sans"/>
                <w:b/>
                <w:color w:val="000000"/>
                <w:sz w:val="24"/>
                <w:szCs w:val="24"/>
                <w:lang w:bidi="hi-IN"/>
              </w:rPr>
            </w:pPr>
            <w:r>
              <w:rPr>
                <w:rFonts w:eastAsia="Arial Unicode MS" w:cs="Lucida Sans"/>
                <w:color w:val="000000"/>
                <w:sz w:val="24"/>
                <w:szCs w:val="24"/>
                <w:lang w:bidi="hi-IN"/>
              </w:rPr>
              <w:t>Формы промежуточной аттестации</w:t>
            </w:r>
          </w:p>
        </w:tc>
      </w:tr>
      <w:tr w:rsidR="00AC368A" w:rsidRPr="0065149F" w:rsidTr="00AC368A">
        <w:trPr>
          <w:trHeight w:val="282"/>
        </w:trPr>
        <w:tc>
          <w:tcPr>
            <w:tcW w:w="2376" w:type="dxa"/>
            <w:vMerge/>
          </w:tcPr>
          <w:p w:rsidR="00AC368A" w:rsidRPr="0065149F" w:rsidRDefault="00AC368A" w:rsidP="00684EF2">
            <w:pPr>
              <w:tabs>
                <w:tab w:val="left" w:pos="708"/>
              </w:tabs>
              <w:suppressAutoHyphens/>
              <w:spacing w:line="360" w:lineRule="auto"/>
              <w:jc w:val="both"/>
              <w:rPr>
                <w:rFonts w:eastAsia="Arial Unicode MS" w:cs="Lucida Sans"/>
                <w:color w:val="000000"/>
                <w:sz w:val="24"/>
                <w:szCs w:val="24"/>
                <w:lang w:bidi="hi-IN"/>
              </w:rPr>
            </w:pPr>
          </w:p>
        </w:tc>
        <w:tc>
          <w:tcPr>
            <w:tcW w:w="2410" w:type="dxa"/>
            <w:vMerge/>
            <w:tcBorders>
              <w:tr2bl w:val="single" w:sz="4" w:space="0" w:color="auto"/>
            </w:tcBorders>
          </w:tcPr>
          <w:p w:rsidR="00AC368A" w:rsidRPr="0065149F" w:rsidRDefault="00AC368A" w:rsidP="00684EF2">
            <w:pPr>
              <w:tabs>
                <w:tab w:val="left" w:pos="708"/>
              </w:tabs>
              <w:suppressAutoHyphens/>
              <w:spacing w:line="360" w:lineRule="auto"/>
              <w:jc w:val="both"/>
              <w:rPr>
                <w:rFonts w:eastAsia="Arial Unicode MS" w:cs="Lucida Sans"/>
                <w:color w:val="000000"/>
                <w:sz w:val="24"/>
                <w:szCs w:val="24"/>
                <w:lang w:bidi="hi-IN"/>
              </w:rPr>
            </w:pPr>
          </w:p>
        </w:tc>
        <w:tc>
          <w:tcPr>
            <w:tcW w:w="784" w:type="dxa"/>
            <w:vAlign w:val="center"/>
          </w:tcPr>
          <w:p w:rsidR="00AC368A" w:rsidRPr="0065149F" w:rsidRDefault="00AC368A" w:rsidP="00684EF2">
            <w:pPr>
              <w:tabs>
                <w:tab w:val="left" w:pos="708"/>
              </w:tabs>
              <w:suppressAutoHyphens/>
              <w:spacing w:line="360" w:lineRule="auto"/>
              <w:jc w:val="center"/>
              <w:rPr>
                <w:rFonts w:eastAsia="Arial Unicode MS" w:cs="Lucida Sans"/>
                <w:b/>
                <w:color w:val="000000"/>
                <w:sz w:val="24"/>
                <w:szCs w:val="24"/>
                <w:lang w:bidi="hi-IN"/>
              </w:rPr>
            </w:pPr>
            <w:r w:rsidRPr="0065149F">
              <w:rPr>
                <w:rFonts w:eastAsia="Arial Unicode MS" w:cs="Lucida Sans"/>
                <w:b/>
                <w:color w:val="000000"/>
                <w:sz w:val="24"/>
                <w:szCs w:val="24"/>
                <w:lang w:bidi="hi-IN"/>
              </w:rPr>
              <w:t>II</w:t>
            </w:r>
          </w:p>
        </w:tc>
        <w:tc>
          <w:tcPr>
            <w:tcW w:w="1167" w:type="dxa"/>
            <w:vAlign w:val="center"/>
          </w:tcPr>
          <w:p w:rsidR="00AC368A" w:rsidRPr="0065149F" w:rsidRDefault="00AC368A" w:rsidP="00684EF2">
            <w:pPr>
              <w:tabs>
                <w:tab w:val="left" w:pos="708"/>
              </w:tabs>
              <w:suppressAutoHyphens/>
              <w:spacing w:line="360" w:lineRule="auto"/>
              <w:jc w:val="center"/>
              <w:rPr>
                <w:rFonts w:eastAsia="Arial Unicode MS" w:cs="Lucida Sans"/>
                <w:b/>
                <w:color w:val="000000"/>
                <w:sz w:val="24"/>
                <w:szCs w:val="24"/>
                <w:lang w:bidi="hi-IN"/>
              </w:rPr>
            </w:pPr>
            <w:r w:rsidRPr="0065149F">
              <w:rPr>
                <w:rFonts w:eastAsia="Arial Unicode MS" w:cs="Lucida Sans"/>
                <w:b/>
                <w:color w:val="000000"/>
                <w:sz w:val="24"/>
                <w:szCs w:val="24"/>
                <w:lang w:bidi="hi-IN"/>
              </w:rPr>
              <w:t>III</w:t>
            </w:r>
          </w:p>
        </w:tc>
        <w:tc>
          <w:tcPr>
            <w:tcW w:w="971" w:type="dxa"/>
            <w:vAlign w:val="center"/>
          </w:tcPr>
          <w:p w:rsidR="00AC368A" w:rsidRPr="0065149F" w:rsidRDefault="00AC368A" w:rsidP="00684EF2">
            <w:pPr>
              <w:tabs>
                <w:tab w:val="left" w:pos="708"/>
              </w:tabs>
              <w:suppressAutoHyphens/>
              <w:spacing w:line="360" w:lineRule="auto"/>
              <w:ind w:left="-1667" w:firstLine="1667"/>
              <w:jc w:val="center"/>
              <w:rPr>
                <w:rFonts w:eastAsia="Arial Unicode MS" w:cs="Lucida Sans"/>
                <w:b/>
                <w:color w:val="000000"/>
                <w:sz w:val="24"/>
                <w:szCs w:val="24"/>
                <w:lang w:bidi="hi-IN"/>
              </w:rPr>
            </w:pPr>
            <w:r w:rsidRPr="0065149F">
              <w:rPr>
                <w:rFonts w:eastAsia="Arial Unicode MS" w:cs="Lucida Sans"/>
                <w:b/>
                <w:color w:val="000000"/>
                <w:sz w:val="24"/>
                <w:szCs w:val="24"/>
                <w:lang w:bidi="hi-IN"/>
              </w:rPr>
              <w:t>IV</w:t>
            </w:r>
          </w:p>
        </w:tc>
        <w:tc>
          <w:tcPr>
            <w:tcW w:w="1506" w:type="dxa"/>
            <w:vMerge/>
          </w:tcPr>
          <w:p w:rsidR="00AC368A" w:rsidRPr="0065149F" w:rsidRDefault="00AC368A" w:rsidP="00684EF2">
            <w:pPr>
              <w:tabs>
                <w:tab w:val="left" w:pos="708"/>
              </w:tabs>
              <w:suppressAutoHyphens/>
              <w:spacing w:line="360" w:lineRule="auto"/>
              <w:jc w:val="both"/>
              <w:rPr>
                <w:rFonts w:eastAsia="Arial Unicode MS" w:cs="Lucida Sans"/>
                <w:b/>
                <w:color w:val="000000"/>
                <w:sz w:val="24"/>
                <w:szCs w:val="24"/>
                <w:lang w:bidi="hi-IN"/>
              </w:rPr>
            </w:pPr>
          </w:p>
        </w:tc>
      </w:tr>
      <w:tr w:rsidR="00AC368A" w:rsidRPr="0065149F" w:rsidTr="00AC368A">
        <w:tc>
          <w:tcPr>
            <w:tcW w:w="2376" w:type="dxa"/>
            <w:vMerge w:val="restart"/>
          </w:tcPr>
          <w:p w:rsidR="00AC368A" w:rsidRPr="0065149F" w:rsidRDefault="00AC368A"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Русский язык и литературное чтение</w:t>
            </w:r>
          </w:p>
        </w:tc>
        <w:tc>
          <w:tcPr>
            <w:tcW w:w="2410" w:type="dxa"/>
            <w:vAlign w:val="center"/>
          </w:tcPr>
          <w:p w:rsidR="00AC368A" w:rsidRPr="0065149F" w:rsidRDefault="00AC368A"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Русский язык</w:t>
            </w:r>
          </w:p>
        </w:tc>
        <w:tc>
          <w:tcPr>
            <w:tcW w:w="784"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5</w:t>
            </w:r>
          </w:p>
        </w:tc>
        <w:tc>
          <w:tcPr>
            <w:tcW w:w="1167"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5</w:t>
            </w:r>
          </w:p>
        </w:tc>
        <w:tc>
          <w:tcPr>
            <w:tcW w:w="971"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5</w:t>
            </w:r>
          </w:p>
        </w:tc>
        <w:tc>
          <w:tcPr>
            <w:tcW w:w="1506" w:type="dxa"/>
            <w:vMerge w:val="restart"/>
            <w:textDirection w:val="btLr"/>
          </w:tcPr>
          <w:p w:rsidR="00AC368A" w:rsidRDefault="00AC368A" w:rsidP="00AC368A">
            <w:pPr>
              <w:tabs>
                <w:tab w:val="left" w:pos="708"/>
              </w:tabs>
              <w:suppressAutoHyphens/>
              <w:spacing w:line="360" w:lineRule="auto"/>
              <w:ind w:left="113" w:right="113"/>
              <w:jc w:val="center"/>
              <w:rPr>
                <w:rFonts w:eastAsia="Arial Unicode MS" w:cs="Lucida Sans"/>
                <w:b/>
                <w:color w:val="000000"/>
                <w:sz w:val="24"/>
                <w:szCs w:val="24"/>
                <w:lang w:bidi="hi-IN"/>
              </w:rPr>
            </w:pPr>
            <w:r w:rsidRPr="00AC368A">
              <w:rPr>
                <w:rFonts w:eastAsia="Arial Unicode MS" w:cs="Lucida Sans"/>
                <w:b/>
                <w:color w:val="000000"/>
                <w:sz w:val="24"/>
                <w:szCs w:val="24"/>
                <w:lang w:bidi="hi-IN"/>
              </w:rPr>
              <w:t xml:space="preserve">Усредненная оценка результатов за все четверти </w:t>
            </w:r>
          </w:p>
          <w:p w:rsidR="00AC368A" w:rsidRPr="00AC368A" w:rsidRDefault="00AC368A" w:rsidP="00AC368A">
            <w:pPr>
              <w:tabs>
                <w:tab w:val="left" w:pos="708"/>
              </w:tabs>
              <w:suppressAutoHyphens/>
              <w:spacing w:line="360" w:lineRule="auto"/>
              <w:ind w:left="113" w:right="113"/>
              <w:jc w:val="center"/>
              <w:rPr>
                <w:rFonts w:eastAsia="Arial Unicode MS" w:cs="Lucida Sans"/>
                <w:b/>
                <w:color w:val="000000"/>
                <w:sz w:val="24"/>
                <w:szCs w:val="24"/>
                <w:lang w:bidi="hi-IN"/>
              </w:rPr>
            </w:pPr>
            <w:r w:rsidRPr="00AC368A">
              <w:rPr>
                <w:rFonts w:eastAsia="Arial Unicode MS" w:cs="Lucida Sans"/>
                <w:b/>
                <w:color w:val="000000"/>
                <w:sz w:val="24"/>
                <w:szCs w:val="24"/>
                <w:lang w:bidi="hi-IN"/>
              </w:rPr>
              <w:t>по всем учебным предметам.</w:t>
            </w:r>
          </w:p>
        </w:tc>
      </w:tr>
      <w:tr w:rsidR="00AC368A" w:rsidRPr="0065149F" w:rsidTr="00AC368A">
        <w:tc>
          <w:tcPr>
            <w:tcW w:w="2376" w:type="dxa"/>
            <w:vMerge/>
          </w:tcPr>
          <w:p w:rsidR="00AC368A" w:rsidRPr="0065149F" w:rsidRDefault="00AC368A" w:rsidP="00684EF2">
            <w:pPr>
              <w:tabs>
                <w:tab w:val="left" w:pos="708"/>
              </w:tabs>
              <w:suppressAutoHyphens/>
              <w:spacing w:line="360" w:lineRule="auto"/>
              <w:rPr>
                <w:rFonts w:eastAsia="Arial Unicode MS" w:cs="Lucida Sans"/>
                <w:color w:val="000000"/>
                <w:sz w:val="24"/>
                <w:szCs w:val="24"/>
                <w:lang w:bidi="hi-IN"/>
              </w:rPr>
            </w:pPr>
          </w:p>
        </w:tc>
        <w:tc>
          <w:tcPr>
            <w:tcW w:w="2410" w:type="dxa"/>
            <w:vAlign w:val="center"/>
          </w:tcPr>
          <w:p w:rsidR="00AC368A" w:rsidRPr="0065149F" w:rsidRDefault="00AC368A"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Литературное чтение</w:t>
            </w:r>
          </w:p>
        </w:tc>
        <w:tc>
          <w:tcPr>
            <w:tcW w:w="784"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c>
          <w:tcPr>
            <w:tcW w:w="1167"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c>
          <w:tcPr>
            <w:tcW w:w="971"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c>
          <w:tcPr>
            <w:tcW w:w="1506" w:type="dxa"/>
            <w:vMerge/>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p>
        </w:tc>
      </w:tr>
      <w:tr w:rsidR="00AC368A" w:rsidRPr="0065149F" w:rsidTr="00AC368A">
        <w:tc>
          <w:tcPr>
            <w:tcW w:w="2376" w:type="dxa"/>
          </w:tcPr>
          <w:p w:rsidR="00AC368A" w:rsidRPr="0065149F" w:rsidRDefault="00AC368A"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Иностранный язык</w:t>
            </w:r>
          </w:p>
        </w:tc>
        <w:tc>
          <w:tcPr>
            <w:tcW w:w="2410" w:type="dxa"/>
            <w:vAlign w:val="center"/>
          </w:tcPr>
          <w:p w:rsidR="00AC368A" w:rsidRPr="0065149F" w:rsidRDefault="00AC368A"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Иностранный язык</w:t>
            </w:r>
          </w:p>
        </w:tc>
        <w:tc>
          <w:tcPr>
            <w:tcW w:w="784"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1167"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971"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1506" w:type="dxa"/>
            <w:vMerge/>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p>
        </w:tc>
      </w:tr>
      <w:tr w:rsidR="00AC368A" w:rsidRPr="0065149F" w:rsidTr="00AC368A">
        <w:tc>
          <w:tcPr>
            <w:tcW w:w="2376" w:type="dxa"/>
          </w:tcPr>
          <w:p w:rsidR="00AC368A" w:rsidRPr="0065149F" w:rsidRDefault="00AC368A" w:rsidP="00AC368A">
            <w:pPr>
              <w:tabs>
                <w:tab w:val="left" w:pos="708"/>
              </w:tabs>
              <w:suppressAutoHyphens/>
              <w:rPr>
                <w:rFonts w:eastAsia="Arial Unicode MS" w:cs="Lucida Sans"/>
                <w:color w:val="000000"/>
                <w:sz w:val="24"/>
                <w:szCs w:val="24"/>
                <w:lang w:bidi="hi-IN"/>
              </w:rPr>
            </w:pPr>
            <w:r w:rsidRPr="0065149F">
              <w:rPr>
                <w:rFonts w:eastAsia="Arial Unicode MS" w:cs="Lucida Sans"/>
                <w:color w:val="000000"/>
                <w:sz w:val="24"/>
                <w:szCs w:val="24"/>
                <w:lang w:bidi="hi-IN"/>
              </w:rPr>
              <w:t>Математика и информатика</w:t>
            </w:r>
          </w:p>
        </w:tc>
        <w:tc>
          <w:tcPr>
            <w:tcW w:w="2410" w:type="dxa"/>
            <w:vAlign w:val="center"/>
          </w:tcPr>
          <w:p w:rsidR="00AC368A" w:rsidRPr="0065149F" w:rsidRDefault="00AC368A"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Математика</w:t>
            </w:r>
          </w:p>
        </w:tc>
        <w:tc>
          <w:tcPr>
            <w:tcW w:w="784"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c>
          <w:tcPr>
            <w:tcW w:w="1167"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c>
          <w:tcPr>
            <w:tcW w:w="971"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4</w:t>
            </w:r>
          </w:p>
        </w:tc>
        <w:tc>
          <w:tcPr>
            <w:tcW w:w="1506" w:type="dxa"/>
            <w:vMerge/>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p>
        </w:tc>
      </w:tr>
      <w:tr w:rsidR="00AC368A" w:rsidRPr="0065149F" w:rsidTr="00AC368A">
        <w:tc>
          <w:tcPr>
            <w:tcW w:w="2376" w:type="dxa"/>
          </w:tcPr>
          <w:p w:rsidR="00AC368A" w:rsidRPr="0065149F" w:rsidRDefault="00AC368A" w:rsidP="00AC368A">
            <w:pPr>
              <w:tabs>
                <w:tab w:val="left" w:pos="708"/>
              </w:tabs>
              <w:suppressAutoHyphens/>
              <w:rPr>
                <w:rFonts w:eastAsia="Arial Unicode MS" w:cs="Lucida Sans"/>
                <w:color w:val="000000"/>
                <w:sz w:val="24"/>
                <w:szCs w:val="24"/>
                <w:lang w:bidi="hi-IN"/>
              </w:rPr>
            </w:pPr>
            <w:r w:rsidRPr="0065149F">
              <w:rPr>
                <w:rFonts w:eastAsia="Arial Unicode MS" w:cs="Lucida Sans"/>
                <w:color w:val="000000"/>
                <w:sz w:val="24"/>
                <w:szCs w:val="24"/>
                <w:lang w:bidi="hi-IN"/>
              </w:rPr>
              <w:t>Обществознание и естествознание (Окружающий мир)</w:t>
            </w:r>
          </w:p>
        </w:tc>
        <w:tc>
          <w:tcPr>
            <w:tcW w:w="2410" w:type="dxa"/>
            <w:vAlign w:val="center"/>
          </w:tcPr>
          <w:p w:rsidR="00AC368A" w:rsidRPr="0065149F" w:rsidRDefault="00AC368A"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Окружающий мир</w:t>
            </w:r>
          </w:p>
        </w:tc>
        <w:tc>
          <w:tcPr>
            <w:tcW w:w="784"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1167"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971"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1506" w:type="dxa"/>
            <w:vMerge/>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p>
        </w:tc>
      </w:tr>
      <w:tr w:rsidR="00AC368A" w:rsidRPr="0065149F" w:rsidTr="00AC368A">
        <w:tc>
          <w:tcPr>
            <w:tcW w:w="2376" w:type="dxa"/>
          </w:tcPr>
          <w:p w:rsidR="00AC368A" w:rsidRPr="0065149F" w:rsidRDefault="00AC368A" w:rsidP="00AC368A">
            <w:pPr>
              <w:tabs>
                <w:tab w:val="left" w:pos="708"/>
              </w:tabs>
              <w:suppressAutoHyphens/>
              <w:rPr>
                <w:rFonts w:eastAsia="Arial Unicode MS" w:cs="Lucida Sans"/>
                <w:color w:val="000000"/>
                <w:sz w:val="24"/>
                <w:szCs w:val="24"/>
                <w:lang w:bidi="hi-IN"/>
              </w:rPr>
            </w:pPr>
            <w:r w:rsidRPr="0065149F">
              <w:rPr>
                <w:rFonts w:eastAsia="Arial Unicode MS" w:cs="Lucida Sans"/>
                <w:color w:val="000000"/>
                <w:sz w:val="24"/>
                <w:szCs w:val="24"/>
                <w:lang w:bidi="hi-IN"/>
              </w:rPr>
              <w:t>Основы религиозных культур и светской этики</w:t>
            </w:r>
          </w:p>
        </w:tc>
        <w:tc>
          <w:tcPr>
            <w:tcW w:w="2410" w:type="dxa"/>
            <w:vAlign w:val="center"/>
          </w:tcPr>
          <w:p w:rsidR="00AC368A" w:rsidRPr="0065149F" w:rsidRDefault="00AC368A" w:rsidP="00AC368A">
            <w:pPr>
              <w:tabs>
                <w:tab w:val="left" w:pos="708"/>
              </w:tabs>
              <w:suppressAutoHyphens/>
              <w:rPr>
                <w:rFonts w:eastAsia="Arial Unicode MS" w:cs="Lucida Sans"/>
                <w:color w:val="000000"/>
                <w:sz w:val="24"/>
                <w:szCs w:val="24"/>
                <w:lang w:bidi="hi-IN"/>
              </w:rPr>
            </w:pPr>
            <w:r w:rsidRPr="0065149F">
              <w:rPr>
                <w:rFonts w:eastAsia="Arial Unicode MS" w:cs="Lucida Sans"/>
                <w:color w:val="000000"/>
                <w:sz w:val="24"/>
                <w:szCs w:val="24"/>
                <w:lang w:bidi="hi-IN"/>
              </w:rPr>
              <w:t>Основы религиозных культур и светской этики</w:t>
            </w:r>
          </w:p>
        </w:tc>
        <w:tc>
          <w:tcPr>
            <w:tcW w:w="784"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w:t>
            </w:r>
          </w:p>
        </w:tc>
        <w:tc>
          <w:tcPr>
            <w:tcW w:w="1167"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w:t>
            </w:r>
          </w:p>
        </w:tc>
        <w:tc>
          <w:tcPr>
            <w:tcW w:w="971"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1506" w:type="dxa"/>
            <w:vMerge/>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p>
        </w:tc>
      </w:tr>
      <w:tr w:rsidR="00AC368A" w:rsidRPr="0065149F" w:rsidTr="00AC368A">
        <w:tc>
          <w:tcPr>
            <w:tcW w:w="2376" w:type="dxa"/>
            <w:vMerge w:val="restart"/>
          </w:tcPr>
          <w:p w:rsidR="00AC368A" w:rsidRPr="0065149F" w:rsidRDefault="00AC368A"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Искусство</w:t>
            </w:r>
          </w:p>
        </w:tc>
        <w:tc>
          <w:tcPr>
            <w:tcW w:w="2410" w:type="dxa"/>
            <w:vAlign w:val="center"/>
          </w:tcPr>
          <w:p w:rsidR="00AC368A" w:rsidRPr="0065149F" w:rsidRDefault="00AC368A"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Музыка</w:t>
            </w:r>
          </w:p>
        </w:tc>
        <w:tc>
          <w:tcPr>
            <w:tcW w:w="784"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1167"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971"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1506" w:type="dxa"/>
            <w:vMerge/>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p>
        </w:tc>
      </w:tr>
      <w:tr w:rsidR="00AC368A" w:rsidRPr="0065149F" w:rsidTr="00AC368A">
        <w:tc>
          <w:tcPr>
            <w:tcW w:w="2376" w:type="dxa"/>
            <w:vMerge/>
          </w:tcPr>
          <w:p w:rsidR="00AC368A" w:rsidRPr="0065149F" w:rsidRDefault="00AC368A" w:rsidP="00684EF2">
            <w:pPr>
              <w:tabs>
                <w:tab w:val="left" w:pos="708"/>
              </w:tabs>
              <w:suppressAutoHyphens/>
              <w:spacing w:line="360" w:lineRule="auto"/>
              <w:rPr>
                <w:rFonts w:eastAsia="Arial Unicode MS" w:cs="Lucida Sans"/>
                <w:color w:val="000000"/>
                <w:sz w:val="24"/>
                <w:szCs w:val="24"/>
                <w:lang w:bidi="hi-IN"/>
              </w:rPr>
            </w:pPr>
          </w:p>
        </w:tc>
        <w:tc>
          <w:tcPr>
            <w:tcW w:w="2410" w:type="dxa"/>
            <w:vAlign w:val="center"/>
          </w:tcPr>
          <w:p w:rsidR="00AC368A" w:rsidRPr="0065149F" w:rsidRDefault="00AC368A" w:rsidP="00AC368A">
            <w:pPr>
              <w:tabs>
                <w:tab w:val="left" w:pos="708"/>
              </w:tabs>
              <w:suppressAutoHyphens/>
              <w:rPr>
                <w:rFonts w:eastAsia="Arial Unicode MS" w:cs="Lucida Sans"/>
                <w:color w:val="000000"/>
                <w:sz w:val="24"/>
                <w:szCs w:val="24"/>
                <w:lang w:bidi="hi-IN"/>
              </w:rPr>
            </w:pPr>
            <w:r w:rsidRPr="0065149F">
              <w:rPr>
                <w:rFonts w:eastAsia="Arial Unicode MS" w:cs="Lucida Sans"/>
                <w:color w:val="000000"/>
                <w:sz w:val="24"/>
                <w:szCs w:val="24"/>
                <w:lang w:bidi="hi-IN"/>
              </w:rPr>
              <w:t>Изобразительное искусство</w:t>
            </w:r>
          </w:p>
        </w:tc>
        <w:tc>
          <w:tcPr>
            <w:tcW w:w="784"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1167"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971"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1506" w:type="dxa"/>
            <w:vMerge/>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p>
        </w:tc>
      </w:tr>
      <w:tr w:rsidR="00AC368A" w:rsidRPr="0065149F" w:rsidTr="00AC368A">
        <w:tc>
          <w:tcPr>
            <w:tcW w:w="2376" w:type="dxa"/>
          </w:tcPr>
          <w:p w:rsidR="00AC368A" w:rsidRPr="0065149F" w:rsidRDefault="00AC368A"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Технология</w:t>
            </w:r>
          </w:p>
        </w:tc>
        <w:tc>
          <w:tcPr>
            <w:tcW w:w="2410" w:type="dxa"/>
            <w:vAlign w:val="center"/>
          </w:tcPr>
          <w:p w:rsidR="00AC368A" w:rsidRPr="0065149F" w:rsidRDefault="00AC368A"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Технология</w:t>
            </w:r>
          </w:p>
        </w:tc>
        <w:tc>
          <w:tcPr>
            <w:tcW w:w="784"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1167"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971"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1</w:t>
            </w:r>
          </w:p>
        </w:tc>
        <w:tc>
          <w:tcPr>
            <w:tcW w:w="1506" w:type="dxa"/>
            <w:vMerge/>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p>
        </w:tc>
      </w:tr>
      <w:tr w:rsidR="00AC368A" w:rsidRPr="0065149F" w:rsidTr="00AC368A">
        <w:tc>
          <w:tcPr>
            <w:tcW w:w="2376" w:type="dxa"/>
          </w:tcPr>
          <w:p w:rsidR="00AC368A" w:rsidRPr="0065149F" w:rsidRDefault="00AC368A" w:rsidP="00AC368A">
            <w:pPr>
              <w:tabs>
                <w:tab w:val="left" w:pos="708"/>
              </w:tabs>
              <w:suppressAutoHyphens/>
              <w:rPr>
                <w:rFonts w:eastAsia="Arial Unicode MS" w:cs="Lucida Sans"/>
                <w:color w:val="000000"/>
                <w:sz w:val="24"/>
                <w:szCs w:val="24"/>
                <w:lang w:bidi="hi-IN"/>
              </w:rPr>
            </w:pPr>
            <w:r w:rsidRPr="0065149F">
              <w:rPr>
                <w:rFonts w:eastAsia="Arial Unicode MS" w:cs="Lucida Sans"/>
                <w:color w:val="000000"/>
                <w:sz w:val="24"/>
                <w:szCs w:val="24"/>
                <w:lang w:bidi="hi-IN"/>
              </w:rPr>
              <w:t>Физическая культура</w:t>
            </w:r>
          </w:p>
        </w:tc>
        <w:tc>
          <w:tcPr>
            <w:tcW w:w="2410" w:type="dxa"/>
            <w:vAlign w:val="center"/>
          </w:tcPr>
          <w:p w:rsidR="00AC368A" w:rsidRPr="0065149F" w:rsidRDefault="00AC368A"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Физическая культура</w:t>
            </w:r>
          </w:p>
        </w:tc>
        <w:tc>
          <w:tcPr>
            <w:tcW w:w="784"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3</w:t>
            </w:r>
          </w:p>
        </w:tc>
        <w:tc>
          <w:tcPr>
            <w:tcW w:w="1167"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3</w:t>
            </w:r>
          </w:p>
        </w:tc>
        <w:tc>
          <w:tcPr>
            <w:tcW w:w="971"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3</w:t>
            </w:r>
          </w:p>
        </w:tc>
        <w:tc>
          <w:tcPr>
            <w:tcW w:w="1506" w:type="dxa"/>
            <w:vMerge/>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p>
        </w:tc>
      </w:tr>
      <w:tr w:rsidR="00AC368A" w:rsidRPr="0065149F" w:rsidTr="00AC368A">
        <w:tc>
          <w:tcPr>
            <w:tcW w:w="4786" w:type="dxa"/>
            <w:gridSpan w:val="2"/>
            <w:vAlign w:val="center"/>
          </w:tcPr>
          <w:p w:rsidR="00AC368A" w:rsidRPr="0065149F" w:rsidRDefault="00AC368A" w:rsidP="00684EF2">
            <w:pPr>
              <w:tabs>
                <w:tab w:val="left" w:pos="708"/>
              </w:tabs>
              <w:suppressAutoHyphens/>
              <w:spacing w:line="360" w:lineRule="auto"/>
              <w:rPr>
                <w:rFonts w:eastAsia="Arial Unicode MS" w:cs="Lucida Sans"/>
                <w:color w:val="000000"/>
                <w:sz w:val="24"/>
                <w:szCs w:val="24"/>
                <w:lang w:bidi="hi-IN"/>
              </w:rPr>
            </w:pPr>
            <w:r w:rsidRPr="0065149F">
              <w:rPr>
                <w:rFonts w:eastAsia="Arial Unicode MS" w:cs="Lucida Sans"/>
                <w:color w:val="000000"/>
                <w:sz w:val="24"/>
                <w:szCs w:val="24"/>
                <w:lang w:bidi="hi-IN"/>
              </w:rPr>
              <w:t>Итого</w:t>
            </w:r>
          </w:p>
        </w:tc>
        <w:tc>
          <w:tcPr>
            <w:tcW w:w="784"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23</w:t>
            </w:r>
          </w:p>
        </w:tc>
        <w:tc>
          <w:tcPr>
            <w:tcW w:w="1167"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23</w:t>
            </w:r>
          </w:p>
        </w:tc>
        <w:tc>
          <w:tcPr>
            <w:tcW w:w="971"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24</w:t>
            </w:r>
          </w:p>
        </w:tc>
        <w:tc>
          <w:tcPr>
            <w:tcW w:w="1506" w:type="dxa"/>
            <w:vMerge/>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p>
        </w:tc>
      </w:tr>
      <w:tr w:rsidR="00AC368A" w:rsidRPr="0065149F" w:rsidTr="00AC368A">
        <w:tc>
          <w:tcPr>
            <w:tcW w:w="4786" w:type="dxa"/>
            <w:gridSpan w:val="2"/>
            <w:vAlign w:val="center"/>
          </w:tcPr>
          <w:p w:rsidR="00AC368A" w:rsidRPr="0065149F" w:rsidRDefault="00AC368A" w:rsidP="00684EF2">
            <w:pPr>
              <w:tabs>
                <w:tab w:val="left" w:pos="708"/>
              </w:tabs>
              <w:suppressAutoHyphens/>
              <w:rPr>
                <w:rFonts w:eastAsia="Arial Unicode MS" w:cs="Lucida Sans"/>
                <w:color w:val="000000"/>
                <w:sz w:val="24"/>
                <w:szCs w:val="24"/>
                <w:lang w:bidi="hi-IN"/>
              </w:rPr>
            </w:pPr>
            <w:r w:rsidRPr="0065149F">
              <w:rPr>
                <w:rFonts w:eastAsia="Arial Unicode MS" w:cs="Lucida Sans"/>
                <w:i/>
                <w:color w:val="000000"/>
                <w:sz w:val="24"/>
                <w:szCs w:val="24"/>
                <w:lang w:bidi="hi-IN"/>
              </w:rPr>
              <w:t>Часть, формируемая участниками образовательных отношений</w:t>
            </w:r>
          </w:p>
        </w:tc>
        <w:tc>
          <w:tcPr>
            <w:tcW w:w="784"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_</w:t>
            </w:r>
          </w:p>
        </w:tc>
        <w:tc>
          <w:tcPr>
            <w:tcW w:w="1167"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softHyphen/>
              <w:t>_</w:t>
            </w:r>
          </w:p>
        </w:tc>
        <w:tc>
          <w:tcPr>
            <w:tcW w:w="971"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w:t>
            </w:r>
          </w:p>
        </w:tc>
        <w:tc>
          <w:tcPr>
            <w:tcW w:w="1506" w:type="dxa"/>
            <w:vMerge/>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p>
        </w:tc>
      </w:tr>
      <w:tr w:rsidR="00AC368A" w:rsidRPr="0065149F" w:rsidTr="00AC368A">
        <w:tc>
          <w:tcPr>
            <w:tcW w:w="4786" w:type="dxa"/>
            <w:gridSpan w:val="2"/>
            <w:vAlign w:val="center"/>
          </w:tcPr>
          <w:p w:rsidR="00AC368A" w:rsidRPr="0065149F" w:rsidRDefault="00AC368A" w:rsidP="00684EF2">
            <w:pPr>
              <w:tabs>
                <w:tab w:val="left" w:pos="708"/>
              </w:tabs>
              <w:suppressAutoHyphens/>
              <w:rPr>
                <w:rFonts w:eastAsia="Arial Unicode MS" w:cs="Lucida Sans"/>
                <w:color w:val="000000"/>
                <w:sz w:val="24"/>
                <w:szCs w:val="24"/>
                <w:lang w:bidi="hi-IN"/>
              </w:rPr>
            </w:pPr>
            <w:r w:rsidRPr="0065149F">
              <w:rPr>
                <w:rFonts w:eastAsia="Arial Unicode MS" w:cs="Lucida Sans"/>
                <w:color w:val="000000"/>
                <w:sz w:val="24"/>
                <w:szCs w:val="24"/>
                <w:lang w:bidi="hi-IN"/>
              </w:rPr>
              <w:t xml:space="preserve">Максимально допустимая недельная нагрузка </w:t>
            </w:r>
          </w:p>
        </w:tc>
        <w:tc>
          <w:tcPr>
            <w:tcW w:w="784"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23</w:t>
            </w:r>
          </w:p>
        </w:tc>
        <w:tc>
          <w:tcPr>
            <w:tcW w:w="1167"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23</w:t>
            </w:r>
          </w:p>
        </w:tc>
        <w:tc>
          <w:tcPr>
            <w:tcW w:w="971" w:type="dxa"/>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r w:rsidRPr="0065149F">
              <w:rPr>
                <w:rFonts w:eastAsia="Arial Unicode MS" w:cs="Lucida Sans"/>
                <w:color w:val="000000"/>
                <w:sz w:val="24"/>
                <w:szCs w:val="24"/>
                <w:lang w:bidi="hi-IN"/>
              </w:rPr>
              <w:t>26</w:t>
            </w:r>
          </w:p>
        </w:tc>
        <w:tc>
          <w:tcPr>
            <w:tcW w:w="1506" w:type="dxa"/>
            <w:vMerge/>
          </w:tcPr>
          <w:p w:rsidR="00AC368A" w:rsidRPr="0065149F" w:rsidRDefault="00AC368A" w:rsidP="00684EF2">
            <w:pPr>
              <w:tabs>
                <w:tab w:val="left" w:pos="708"/>
              </w:tabs>
              <w:suppressAutoHyphens/>
              <w:spacing w:line="360" w:lineRule="auto"/>
              <w:jc w:val="center"/>
              <w:rPr>
                <w:rFonts w:eastAsia="Arial Unicode MS" w:cs="Lucida Sans"/>
                <w:color w:val="000000"/>
                <w:sz w:val="24"/>
                <w:szCs w:val="24"/>
                <w:lang w:bidi="hi-IN"/>
              </w:rPr>
            </w:pPr>
          </w:p>
        </w:tc>
      </w:tr>
    </w:tbl>
    <w:p w:rsidR="00AC368A" w:rsidRDefault="00AC368A" w:rsidP="001D5045">
      <w:pPr>
        <w:pStyle w:val="a3"/>
        <w:ind w:left="1620" w:firstLine="0"/>
        <w:rPr>
          <w:b/>
          <w:sz w:val="24"/>
          <w:szCs w:val="24"/>
          <w:lang w:val="ru-RU"/>
        </w:rPr>
      </w:pPr>
    </w:p>
    <w:p w:rsidR="00AC368A" w:rsidRDefault="00AC368A" w:rsidP="001D5045">
      <w:pPr>
        <w:pStyle w:val="a3"/>
        <w:ind w:left="1620" w:firstLine="0"/>
        <w:rPr>
          <w:b/>
          <w:sz w:val="24"/>
          <w:szCs w:val="24"/>
          <w:lang w:val="ru-RU"/>
        </w:rPr>
      </w:pPr>
    </w:p>
    <w:p w:rsidR="004F6DCD" w:rsidRDefault="004F6DCD" w:rsidP="001D2FDE">
      <w:pPr>
        <w:pStyle w:val="a3"/>
        <w:ind w:left="709" w:firstLine="851"/>
        <w:rPr>
          <w:b/>
          <w:sz w:val="24"/>
          <w:szCs w:val="24"/>
          <w:lang w:val="ru-RU"/>
        </w:rPr>
      </w:pPr>
      <w:r w:rsidRPr="004F6DCD">
        <w:rPr>
          <w:b/>
          <w:sz w:val="24"/>
          <w:szCs w:val="24"/>
          <w:lang w:val="ru-RU"/>
        </w:rPr>
        <w:t>4.2</w:t>
      </w:r>
      <w:r w:rsidRPr="004F6DCD">
        <w:rPr>
          <w:b/>
          <w:sz w:val="24"/>
          <w:szCs w:val="24"/>
          <w:lang w:val="ru-RU"/>
        </w:rPr>
        <w:tab/>
        <w:t>Оценочные, методические материалы</w:t>
      </w:r>
    </w:p>
    <w:p w:rsidR="004F6DCD" w:rsidRDefault="004F6DCD" w:rsidP="001D2FDE">
      <w:pPr>
        <w:pStyle w:val="a3"/>
        <w:ind w:left="709" w:firstLine="851"/>
        <w:rPr>
          <w:b/>
          <w:sz w:val="24"/>
          <w:szCs w:val="24"/>
          <w:lang w:val="ru-RU"/>
        </w:rPr>
      </w:pPr>
    </w:p>
    <w:p w:rsidR="004F6DCD" w:rsidRDefault="004F6DCD" w:rsidP="004F6DCD">
      <w:pPr>
        <w:pStyle w:val="a3"/>
        <w:ind w:left="709" w:firstLine="851"/>
        <w:jc w:val="both"/>
        <w:rPr>
          <w:bCs/>
          <w:sz w:val="24"/>
          <w:szCs w:val="24"/>
          <w:lang w:val="ru-RU"/>
        </w:rPr>
      </w:pPr>
      <w:r>
        <w:rPr>
          <w:sz w:val="24"/>
          <w:szCs w:val="24"/>
          <w:lang w:val="ru-RU"/>
        </w:rPr>
        <w:t xml:space="preserve">Оценочные, методические материалы </w:t>
      </w:r>
      <w:r w:rsidRPr="006273F0">
        <w:rPr>
          <w:sz w:val="24"/>
          <w:szCs w:val="24"/>
          <w:lang w:val="ru-RU"/>
        </w:rPr>
        <w:t xml:space="preserve">полностью соответствуют </w:t>
      </w:r>
      <w:r>
        <w:rPr>
          <w:sz w:val="24"/>
          <w:szCs w:val="24"/>
          <w:lang w:val="ru-RU"/>
        </w:rPr>
        <w:t>ООП</w:t>
      </w:r>
      <w:r w:rsidRPr="00DB3A04">
        <w:rPr>
          <w:sz w:val="24"/>
          <w:szCs w:val="24"/>
          <w:lang w:val="ru-RU"/>
        </w:rPr>
        <w:t xml:space="preserve"> НОО</w:t>
      </w:r>
      <w:r>
        <w:rPr>
          <w:sz w:val="24"/>
          <w:szCs w:val="24"/>
          <w:lang w:val="ru-RU"/>
        </w:rPr>
        <w:t xml:space="preserve"> </w:t>
      </w:r>
      <w:r w:rsidR="007260A2" w:rsidRPr="00087042">
        <w:rPr>
          <w:sz w:val="24"/>
          <w:szCs w:val="24"/>
          <w:lang w:val="ru-RU"/>
        </w:rPr>
        <w:t xml:space="preserve">МБОУ </w:t>
      </w:r>
      <w:r w:rsidR="007260A2">
        <w:rPr>
          <w:sz w:val="24"/>
          <w:szCs w:val="24"/>
          <w:lang w:val="ru-RU"/>
        </w:rPr>
        <w:t>«</w:t>
      </w:r>
      <w:r w:rsidR="007260A2" w:rsidRPr="00087042">
        <w:rPr>
          <w:sz w:val="24"/>
          <w:szCs w:val="24"/>
          <w:lang w:val="ru-RU"/>
        </w:rPr>
        <w:t>С</w:t>
      </w:r>
      <w:r w:rsidR="007260A2">
        <w:rPr>
          <w:sz w:val="24"/>
          <w:szCs w:val="24"/>
          <w:lang w:val="ru-RU"/>
        </w:rPr>
        <w:t>О</w:t>
      </w:r>
      <w:r w:rsidR="007260A2" w:rsidRPr="00087042">
        <w:rPr>
          <w:sz w:val="24"/>
          <w:szCs w:val="24"/>
          <w:lang w:val="ru-RU"/>
        </w:rPr>
        <w:t xml:space="preserve">Ш № </w:t>
      </w:r>
      <w:r w:rsidR="007260A2">
        <w:rPr>
          <w:sz w:val="24"/>
          <w:szCs w:val="24"/>
          <w:lang w:val="ru-RU"/>
        </w:rPr>
        <w:t>34» г.Грозного</w:t>
      </w:r>
      <w:r w:rsidRPr="006273F0">
        <w:rPr>
          <w:bCs/>
          <w:sz w:val="24"/>
          <w:szCs w:val="24"/>
          <w:lang w:val="ru-RU"/>
        </w:rPr>
        <w:t>.</w:t>
      </w:r>
    </w:p>
    <w:p w:rsidR="004F6DCD" w:rsidRDefault="004F6DCD" w:rsidP="001D2FDE">
      <w:pPr>
        <w:pStyle w:val="a3"/>
        <w:ind w:left="709" w:firstLine="851"/>
        <w:rPr>
          <w:sz w:val="24"/>
          <w:szCs w:val="24"/>
          <w:lang w:val="ru-RU"/>
        </w:rPr>
      </w:pPr>
    </w:p>
    <w:p w:rsidR="004F6DCD" w:rsidRDefault="00DE585C" w:rsidP="001D2FDE">
      <w:pPr>
        <w:pStyle w:val="a3"/>
        <w:ind w:left="709" w:firstLine="851"/>
        <w:rPr>
          <w:b/>
          <w:sz w:val="24"/>
          <w:szCs w:val="24"/>
          <w:lang w:val="ru-RU"/>
        </w:rPr>
      </w:pPr>
      <w:r w:rsidRPr="00DE585C">
        <w:rPr>
          <w:b/>
          <w:sz w:val="24"/>
          <w:szCs w:val="24"/>
          <w:lang w:val="ru-RU"/>
        </w:rPr>
        <w:t xml:space="preserve">4.3  Учебный план на текущий год </w:t>
      </w:r>
    </w:p>
    <w:p w:rsidR="00DE585C" w:rsidRDefault="00DE585C" w:rsidP="001D2FDE">
      <w:pPr>
        <w:pStyle w:val="a3"/>
        <w:ind w:left="709" w:firstLine="851"/>
        <w:rPr>
          <w:b/>
          <w:sz w:val="24"/>
          <w:szCs w:val="24"/>
          <w:lang w:val="ru-RU"/>
        </w:rPr>
      </w:pPr>
    </w:p>
    <w:p w:rsidR="00DE585C" w:rsidRDefault="00DE585C" w:rsidP="001D2FDE">
      <w:pPr>
        <w:pStyle w:val="a3"/>
        <w:ind w:left="709" w:firstLine="851"/>
        <w:rPr>
          <w:b/>
          <w:sz w:val="24"/>
          <w:szCs w:val="24"/>
          <w:lang w:val="ru-RU"/>
        </w:rPr>
      </w:pPr>
    </w:p>
    <w:tbl>
      <w:tblPr>
        <w:tblW w:w="9072" w:type="dxa"/>
        <w:tblInd w:w="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3969"/>
        <w:gridCol w:w="1701"/>
      </w:tblGrid>
      <w:tr w:rsidR="00DE585C" w:rsidRPr="00DE585C" w:rsidTr="00684EF2">
        <w:tc>
          <w:tcPr>
            <w:tcW w:w="3402" w:type="dxa"/>
            <w:vMerge w:val="restart"/>
            <w:vAlign w:val="center"/>
          </w:tcPr>
          <w:p w:rsidR="00DE585C" w:rsidRPr="00DE585C" w:rsidRDefault="00DE585C" w:rsidP="00684EF2">
            <w:pPr>
              <w:tabs>
                <w:tab w:val="left" w:pos="708"/>
              </w:tabs>
              <w:suppressAutoHyphens/>
              <w:spacing w:line="360" w:lineRule="auto"/>
              <w:jc w:val="center"/>
              <w:rPr>
                <w:rFonts w:eastAsia="Arial Unicode MS" w:cs="Lucida Sans"/>
                <w:color w:val="000000"/>
                <w:sz w:val="24"/>
                <w:szCs w:val="24"/>
                <w:lang w:bidi="hi-IN"/>
              </w:rPr>
            </w:pPr>
            <w:r w:rsidRPr="00DE585C">
              <w:rPr>
                <w:rFonts w:eastAsia="Arial Unicode MS" w:cs="Lucida Sans"/>
                <w:bCs/>
                <w:color w:val="000000"/>
                <w:sz w:val="24"/>
                <w:szCs w:val="24"/>
                <w:lang w:bidi="hi-IN"/>
              </w:rPr>
              <w:t>Предметные области</w:t>
            </w:r>
          </w:p>
        </w:tc>
        <w:tc>
          <w:tcPr>
            <w:tcW w:w="3969" w:type="dxa"/>
            <w:vMerge w:val="restart"/>
            <w:tcBorders>
              <w:tr2bl w:val="single" w:sz="4" w:space="0" w:color="auto"/>
            </w:tcBorders>
          </w:tcPr>
          <w:p w:rsidR="00DE585C" w:rsidRPr="00DE585C" w:rsidRDefault="00DE585C" w:rsidP="00684EF2">
            <w:pPr>
              <w:tabs>
                <w:tab w:val="left" w:pos="708"/>
              </w:tabs>
              <w:suppressAutoHyphens/>
              <w:spacing w:line="360" w:lineRule="auto"/>
              <w:jc w:val="both"/>
              <w:rPr>
                <w:rFonts w:eastAsia="Arial Unicode MS" w:cs="Lucida Sans"/>
                <w:color w:val="000000"/>
                <w:sz w:val="24"/>
                <w:szCs w:val="24"/>
                <w:lang w:bidi="hi-IN"/>
              </w:rPr>
            </w:pPr>
            <w:r w:rsidRPr="00DE585C">
              <w:rPr>
                <w:rFonts w:eastAsia="Arial Unicode MS" w:cs="Lucida Sans"/>
                <w:bCs/>
                <w:color w:val="000000"/>
                <w:sz w:val="24"/>
                <w:szCs w:val="24"/>
                <w:lang w:bidi="hi-IN"/>
              </w:rPr>
              <w:t>Учебные предметы</w:t>
            </w:r>
          </w:p>
          <w:p w:rsidR="00DE585C" w:rsidRDefault="00DE585C" w:rsidP="00684EF2">
            <w:pPr>
              <w:tabs>
                <w:tab w:val="left" w:pos="708"/>
              </w:tabs>
              <w:suppressAutoHyphens/>
              <w:spacing w:line="360" w:lineRule="auto"/>
              <w:rPr>
                <w:rFonts w:eastAsia="Arial Unicode MS" w:cs="Lucida Sans"/>
                <w:bCs/>
                <w:color w:val="000000"/>
                <w:sz w:val="24"/>
                <w:szCs w:val="24"/>
                <w:lang w:bidi="hi-IN"/>
              </w:rPr>
            </w:pPr>
          </w:p>
          <w:p w:rsidR="00DE585C" w:rsidRDefault="00DE585C" w:rsidP="00684EF2">
            <w:pPr>
              <w:tabs>
                <w:tab w:val="left" w:pos="708"/>
              </w:tabs>
              <w:suppressAutoHyphens/>
              <w:spacing w:line="360" w:lineRule="auto"/>
              <w:rPr>
                <w:rFonts w:eastAsia="Arial Unicode MS" w:cs="Lucida Sans"/>
                <w:bCs/>
                <w:color w:val="000000"/>
                <w:sz w:val="24"/>
                <w:szCs w:val="24"/>
                <w:lang w:bidi="hi-IN"/>
              </w:rPr>
            </w:pPr>
          </w:p>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Pr>
                <w:rFonts w:eastAsia="Arial Unicode MS" w:cs="Lucida Sans"/>
                <w:bCs/>
                <w:color w:val="000000"/>
                <w:sz w:val="24"/>
                <w:szCs w:val="24"/>
                <w:lang w:bidi="hi-IN"/>
              </w:rPr>
              <w:t xml:space="preserve">                                         Класс</w:t>
            </w:r>
          </w:p>
        </w:tc>
        <w:tc>
          <w:tcPr>
            <w:tcW w:w="1701" w:type="dxa"/>
            <w:vAlign w:val="center"/>
          </w:tcPr>
          <w:p w:rsidR="00DE585C" w:rsidRPr="00DE585C" w:rsidRDefault="00DE585C" w:rsidP="00684EF2">
            <w:pPr>
              <w:tabs>
                <w:tab w:val="left" w:pos="708"/>
              </w:tabs>
              <w:suppressAutoHyphens/>
              <w:spacing w:line="360" w:lineRule="auto"/>
              <w:jc w:val="center"/>
              <w:rPr>
                <w:rFonts w:eastAsia="Arial Unicode MS" w:cs="Lucida Sans"/>
                <w:b/>
                <w:color w:val="000000"/>
                <w:sz w:val="24"/>
                <w:szCs w:val="24"/>
                <w:lang w:bidi="hi-IN"/>
              </w:rPr>
            </w:pPr>
            <w:r w:rsidRPr="00DE585C">
              <w:rPr>
                <w:rFonts w:eastAsia="Arial Unicode MS" w:cs="Lucida Sans"/>
                <w:bCs/>
                <w:color w:val="000000"/>
                <w:sz w:val="24"/>
                <w:szCs w:val="24"/>
                <w:lang w:bidi="hi-IN"/>
              </w:rPr>
              <w:t>Количество часов в неделю</w:t>
            </w:r>
          </w:p>
        </w:tc>
      </w:tr>
      <w:tr w:rsidR="00DE585C" w:rsidRPr="00DE585C" w:rsidTr="00684EF2">
        <w:trPr>
          <w:trHeight w:val="282"/>
        </w:trPr>
        <w:tc>
          <w:tcPr>
            <w:tcW w:w="3402" w:type="dxa"/>
            <w:vMerge/>
          </w:tcPr>
          <w:p w:rsidR="00DE585C" w:rsidRPr="00DE585C" w:rsidRDefault="00DE585C" w:rsidP="00684EF2">
            <w:pPr>
              <w:tabs>
                <w:tab w:val="left" w:pos="708"/>
              </w:tabs>
              <w:suppressAutoHyphens/>
              <w:spacing w:line="360" w:lineRule="auto"/>
              <w:jc w:val="both"/>
              <w:rPr>
                <w:rFonts w:eastAsia="Arial Unicode MS" w:cs="Lucida Sans"/>
                <w:color w:val="000000"/>
                <w:sz w:val="24"/>
                <w:szCs w:val="24"/>
                <w:lang w:bidi="hi-IN"/>
              </w:rPr>
            </w:pPr>
          </w:p>
        </w:tc>
        <w:tc>
          <w:tcPr>
            <w:tcW w:w="3969" w:type="dxa"/>
            <w:vMerge/>
            <w:tcBorders>
              <w:tr2bl w:val="single" w:sz="4" w:space="0" w:color="auto"/>
            </w:tcBorders>
          </w:tcPr>
          <w:p w:rsidR="00DE585C" w:rsidRPr="00DE585C" w:rsidRDefault="00DE585C" w:rsidP="00684EF2">
            <w:pPr>
              <w:tabs>
                <w:tab w:val="left" w:pos="708"/>
              </w:tabs>
              <w:suppressAutoHyphens/>
              <w:spacing w:line="360" w:lineRule="auto"/>
              <w:jc w:val="both"/>
              <w:rPr>
                <w:rFonts w:eastAsia="Arial Unicode MS" w:cs="Lucida Sans"/>
                <w:color w:val="000000"/>
                <w:sz w:val="24"/>
                <w:szCs w:val="24"/>
                <w:lang w:bidi="hi-IN"/>
              </w:rPr>
            </w:pPr>
          </w:p>
        </w:tc>
        <w:tc>
          <w:tcPr>
            <w:tcW w:w="1701" w:type="dxa"/>
            <w:vAlign w:val="center"/>
          </w:tcPr>
          <w:p w:rsidR="00DE585C" w:rsidRPr="00DE585C" w:rsidRDefault="00DE585C" w:rsidP="00684EF2">
            <w:pPr>
              <w:tabs>
                <w:tab w:val="left" w:pos="708"/>
              </w:tabs>
              <w:suppressAutoHyphens/>
              <w:spacing w:line="360" w:lineRule="auto"/>
              <w:jc w:val="center"/>
              <w:rPr>
                <w:rFonts w:eastAsia="Arial Unicode MS" w:cs="Lucida Sans"/>
                <w:b/>
                <w:color w:val="000000"/>
                <w:sz w:val="24"/>
                <w:szCs w:val="24"/>
                <w:lang w:bidi="hi-IN"/>
              </w:rPr>
            </w:pPr>
            <w:r w:rsidRPr="00DE585C">
              <w:rPr>
                <w:rFonts w:eastAsia="Arial Unicode MS" w:cs="Lucida Sans"/>
                <w:b/>
                <w:color w:val="000000"/>
                <w:sz w:val="24"/>
                <w:szCs w:val="24"/>
                <w:lang w:bidi="hi-IN"/>
              </w:rPr>
              <w:t>I</w:t>
            </w:r>
          </w:p>
        </w:tc>
      </w:tr>
      <w:tr w:rsidR="00DE585C" w:rsidRPr="00DE585C" w:rsidTr="00684EF2">
        <w:tc>
          <w:tcPr>
            <w:tcW w:w="3402" w:type="dxa"/>
            <w:vMerge w:val="restart"/>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Русский язык и литературное чтение</w:t>
            </w:r>
          </w:p>
        </w:tc>
        <w:tc>
          <w:tcPr>
            <w:tcW w:w="3969" w:type="dxa"/>
            <w:vAlign w:val="center"/>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Русский язык</w:t>
            </w:r>
          </w:p>
        </w:tc>
        <w:tc>
          <w:tcPr>
            <w:tcW w:w="1701" w:type="dxa"/>
          </w:tcPr>
          <w:p w:rsidR="00DE585C" w:rsidRPr="00DE585C" w:rsidRDefault="00DE585C" w:rsidP="00684EF2">
            <w:pPr>
              <w:tabs>
                <w:tab w:val="left" w:pos="708"/>
              </w:tabs>
              <w:suppressAutoHyphens/>
              <w:spacing w:line="360" w:lineRule="auto"/>
              <w:jc w:val="center"/>
              <w:rPr>
                <w:rFonts w:eastAsia="Arial Unicode MS" w:cs="Lucida Sans"/>
                <w:color w:val="000000"/>
                <w:sz w:val="24"/>
                <w:szCs w:val="24"/>
                <w:lang w:bidi="hi-IN"/>
              </w:rPr>
            </w:pPr>
            <w:r w:rsidRPr="00DE585C">
              <w:rPr>
                <w:rFonts w:eastAsia="Arial Unicode MS" w:cs="Lucida Sans"/>
                <w:color w:val="000000"/>
                <w:sz w:val="24"/>
                <w:szCs w:val="24"/>
                <w:lang w:bidi="hi-IN"/>
              </w:rPr>
              <w:t>5</w:t>
            </w:r>
          </w:p>
        </w:tc>
      </w:tr>
      <w:tr w:rsidR="00DE585C" w:rsidRPr="00DE585C" w:rsidTr="00684EF2">
        <w:tc>
          <w:tcPr>
            <w:tcW w:w="3402" w:type="dxa"/>
            <w:vMerge/>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p>
        </w:tc>
        <w:tc>
          <w:tcPr>
            <w:tcW w:w="3969" w:type="dxa"/>
            <w:vAlign w:val="center"/>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Литературное чтение</w:t>
            </w:r>
          </w:p>
        </w:tc>
        <w:tc>
          <w:tcPr>
            <w:tcW w:w="1701" w:type="dxa"/>
          </w:tcPr>
          <w:p w:rsidR="00DE585C" w:rsidRPr="00DE585C" w:rsidRDefault="00DE585C" w:rsidP="00684EF2">
            <w:pPr>
              <w:tabs>
                <w:tab w:val="left" w:pos="708"/>
              </w:tabs>
              <w:suppressAutoHyphens/>
              <w:spacing w:line="360" w:lineRule="auto"/>
              <w:jc w:val="center"/>
              <w:rPr>
                <w:rFonts w:eastAsia="Arial Unicode MS" w:cs="Lucida Sans"/>
                <w:color w:val="000000"/>
                <w:sz w:val="24"/>
                <w:szCs w:val="24"/>
                <w:lang w:bidi="hi-IN"/>
              </w:rPr>
            </w:pPr>
            <w:r w:rsidRPr="00DE585C">
              <w:rPr>
                <w:rFonts w:eastAsia="Arial Unicode MS" w:cs="Lucida Sans"/>
                <w:color w:val="000000"/>
                <w:sz w:val="24"/>
                <w:szCs w:val="24"/>
                <w:lang w:bidi="hi-IN"/>
              </w:rPr>
              <w:t>4</w:t>
            </w:r>
          </w:p>
        </w:tc>
      </w:tr>
      <w:tr w:rsidR="00DE585C" w:rsidRPr="00DE585C" w:rsidTr="00684EF2">
        <w:tc>
          <w:tcPr>
            <w:tcW w:w="3402" w:type="dxa"/>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Математика и информатика</w:t>
            </w:r>
          </w:p>
        </w:tc>
        <w:tc>
          <w:tcPr>
            <w:tcW w:w="3969" w:type="dxa"/>
            <w:vAlign w:val="center"/>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Математика</w:t>
            </w:r>
          </w:p>
        </w:tc>
        <w:tc>
          <w:tcPr>
            <w:tcW w:w="1701" w:type="dxa"/>
          </w:tcPr>
          <w:p w:rsidR="00DE585C" w:rsidRPr="00DE585C" w:rsidRDefault="00DE585C" w:rsidP="00684EF2">
            <w:pPr>
              <w:tabs>
                <w:tab w:val="left" w:pos="708"/>
              </w:tabs>
              <w:suppressAutoHyphens/>
              <w:spacing w:line="360" w:lineRule="auto"/>
              <w:jc w:val="center"/>
              <w:rPr>
                <w:rFonts w:eastAsia="Arial Unicode MS" w:cs="Lucida Sans"/>
                <w:color w:val="000000"/>
                <w:sz w:val="24"/>
                <w:szCs w:val="24"/>
                <w:lang w:bidi="hi-IN"/>
              </w:rPr>
            </w:pPr>
            <w:r w:rsidRPr="00DE585C">
              <w:rPr>
                <w:rFonts w:eastAsia="Arial Unicode MS" w:cs="Lucida Sans"/>
                <w:color w:val="000000"/>
                <w:sz w:val="24"/>
                <w:szCs w:val="24"/>
                <w:lang w:bidi="hi-IN"/>
              </w:rPr>
              <w:t>4</w:t>
            </w:r>
          </w:p>
        </w:tc>
      </w:tr>
      <w:tr w:rsidR="00DE585C" w:rsidRPr="00DE585C" w:rsidTr="00684EF2">
        <w:tc>
          <w:tcPr>
            <w:tcW w:w="3402" w:type="dxa"/>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Обществознание и естествознание (Окружающий мир)</w:t>
            </w:r>
          </w:p>
        </w:tc>
        <w:tc>
          <w:tcPr>
            <w:tcW w:w="3969" w:type="dxa"/>
            <w:vAlign w:val="center"/>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Окружающий мир</w:t>
            </w:r>
          </w:p>
        </w:tc>
        <w:tc>
          <w:tcPr>
            <w:tcW w:w="1701" w:type="dxa"/>
          </w:tcPr>
          <w:p w:rsidR="00DE585C" w:rsidRPr="00DE585C" w:rsidRDefault="00DE585C" w:rsidP="00684EF2">
            <w:pPr>
              <w:tabs>
                <w:tab w:val="left" w:pos="708"/>
              </w:tabs>
              <w:suppressAutoHyphens/>
              <w:spacing w:line="360" w:lineRule="auto"/>
              <w:jc w:val="center"/>
              <w:rPr>
                <w:rFonts w:eastAsia="Arial Unicode MS" w:cs="Lucida Sans"/>
                <w:color w:val="000000"/>
                <w:sz w:val="24"/>
                <w:szCs w:val="24"/>
                <w:lang w:bidi="hi-IN"/>
              </w:rPr>
            </w:pPr>
            <w:r w:rsidRPr="00DE585C">
              <w:rPr>
                <w:rFonts w:eastAsia="Arial Unicode MS" w:cs="Lucida Sans"/>
                <w:color w:val="000000"/>
                <w:sz w:val="24"/>
                <w:szCs w:val="24"/>
                <w:lang w:bidi="hi-IN"/>
              </w:rPr>
              <w:t>2</w:t>
            </w:r>
          </w:p>
        </w:tc>
      </w:tr>
      <w:tr w:rsidR="00DE585C" w:rsidRPr="00DE585C" w:rsidTr="00684EF2">
        <w:tc>
          <w:tcPr>
            <w:tcW w:w="3402" w:type="dxa"/>
            <w:vMerge w:val="restart"/>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Искусство</w:t>
            </w:r>
          </w:p>
        </w:tc>
        <w:tc>
          <w:tcPr>
            <w:tcW w:w="3969" w:type="dxa"/>
            <w:vAlign w:val="center"/>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Музыка</w:t>
            </w:r>
          </w:p>
        </w:tc>
        <w:tc>
          <w:tcPr>
            <w:tcW w:w="1701" w:type="dxa"/>
          </w:tcPr>
          <w:p w:rsidR="00DE585C" w:rsidRPr="00DE585C" w:rsidRDefault="00DE585C" w:rsidP="00684EF2">
            <w:pPr>
              <w:tabs>
                <w:tab w:val="left" w:pos="708"/>
              </w:tabs>
              <w:suppressAutoHyphens/>
              <w:spacing w:line="360" w:lineRule="auto"/>
              <w:jc w:val="center"/>
              <w:rPr>
                <w:rFonts w:eastAsia="Arial Unicode MS" w:cs="Lucida Sans"/>
                <w:color w:val="000000"/>
                <w:sz w:val="24"/>
                <w:szCs w:val="24"/>
                <w:lang w:bidi="hi-IN"/>
              </w:rPr>
            </w:pPr>
            <w:r w:rsidRPr="00DE585C">
              <w:rPr>
                <w:rFonts w:eastAsia="Arial Unicode MS" w:cs="Lucida Sans"/>
                <w:color w:val="000000"/>
                <w:sz w:val="24"/>
                <w:szCs w:val="24"/>
                <w:lang w:bidi="hi-IN"/>
              </w:rPr>
              <w:t>1</w:t>
            </w:r>
          </w:p>
        </w:tc>
      </w:tr>
      <w:tr w:rsidR="00DE585C" w:rsidRPr="00DE585C" w:rsidTr="00684EF2">
        <w:tc>
          <w:tcPr>
            <w:tcW w:w="3402" w:type="dxa"/>
            <w:vMerge/>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p>
        </w:tc>
        <w:tc>
          <w:tcPr>
            <w:tcW w:w="3969" w:type="dxa"/>
            <w:vAlign w:val="center"/>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Изобразительное искусство</w:t>
            </w:r>
          </w:p>
        </w:tc>
        <w:tc>
          <w:tcPr>
            <w:tcW w:w="1701" w:type="dxa"/>
          </w:tcPr>
          <w:p w:rsidR="00DE585C" w:rsidRPr="00DE585C" w:rsidRDefault="00DE585C" w:rsidP="00684EF2">
            <w:pPr>
              <w:tabs>
                <w:tab w:val="left" w:pos="708"/>
              </w:tabs>
              <w:suppressAutoHyphens/>
              <w:spacing w:line="360" w:lineRule="auto"/>
              <w:jc w:val="center"/>
              <w:rPr>
                <w:rFonts w:eastAsia="Arial Unicode MS" w:cs="Lucida Sans"/>
                <w:color w:val="000000"/>
                <w:sz w:val="24"/>
                <w:szCs w:val="24"/>
                <w:lang w:bidi="hi-IN"/>
              </w:rPr>
            </w:pPr>
            <w:r w:rsidRPr="00DE585C">
              <w:rPr>
                <w:rFonts w:eastAsia="Arial Unicode MS" w:cs="Lucida Sans"/>
                <w:color w:val="000000"/>
                <w:sz w:val="24"/>
                <w:szCs w:val="24"/>
                <w:lang w:bidi="hi-IN"/>
              </w:rPr>
              <w:t>1</w:t>
            </w:r>
          </w:p>
        </w:tc>
      </w:tr>
      <w:tr w:rsidR="00DE585C" w:rsidRPr="00DE585C" w:rsidTr="00684EF2">
        <w:tc>
          <w:tcPr>
            <w:tcW w:w="3402" w:type="dxa"/>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Технология</w:t>
            </w:r>
          </w:p>
        </w:tc>
        <w:tc>
          <w:tcPr>
            <w:tcW w:w="3969" w:type="dxa"/>
            <w:vAlign w:val="center"/>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Технология</w:t>
            </w:r>
          </w:p>
        </w:tc>
        <w:tc>
          <w:tcPr>
            <w:tcW w:w="1701" w:type="dxa"/>
          </w:tcPr>
          <w:p w:rsidR="00DE585C" w:rsidRPr="00DE585C" w:rsidRDefault="00DE585C" w:rsidP="00684EF2">
            <w:pPr>
              <w:tabs>
                <w:tab w:val="left" w:pos="708"/>
              </w:tabs>
              <w:suppressAutoHyphens/>
              <w:spacing w:line="360" w:lineRule="auto"/>
              <w:jc w:val="center"/>
              <w:rPr>
                <w:rFonts w:eastAsia="Arial Unicode MS" w:cs="Lucida Sans"/>
                <w:color w:val="000000"/>
                <w:sz w:val="24"/>
                <w:szCs w:val="24"/>
                <w:lang w:bidi="hi-IN"/>
              </w:rPr>
            </w:pPr>
            <w:r w:rsidRPr="00DE585C">
              <w:rPr>
                <w:rFonts w:eastAsia="Arial Unicode MS" w:cs="Lucida Sans"/>
                <w:color w:val="000000"/>
                <w:sz w:val="24"/>
                <w:szCs w:val="24"/>
                <w:lang w:bidi="hi-IN"/>
              </w:rPr>
              <w:t>1</w:t>
            </w:r>
          </w:p>
        </w:tc>
      </w:tr>
      <w:tr w:rsidR="00DE585C" w:rsidRPr="00DE585C" w:rsidTr="00684EF2">
        <w:tc>
          <w:tcPr>
            <w:tcW w:w="3402" w:type="dxa"/>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Физическая культура</w:t>
            </w:r>
          </w:p>
        </w:tc>
        <w:tc>
          <w:tcPr>
            <w:tcW w:w="3969" w:type="dxa"/>
            <w:vAlign w:val="center"/>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Физическая культура</w:t>
            </w:r>
          </w:p>
        </w:tc>
        <w:tc>
          <w:tcPr>
            <w:tcW w:w="1701" w:type="dxa"/>
          </w:tcPr>
          <w:p w:rsidR="00DE585C" w:rsidRPr="00DE585C" w:rsidRDefault="00DE585C" w:rsidP="00684EF2">
            <w:pPr>
              <w:tabs>
                <w:tab w:val="left" w:pos="708"/>
              </w:tabs>
              <w:suppressAutoHyphens/>
              <w:spacing w:line="360" w:lineRule="auto"/>
              <w:jc w:val="center"/>
              <w:rPr>
                <w:rFonts w:eastAsia="Arial Unicode MS" w:cs="Lucida Sans"/>
                <w:color w:val="000000"/>
                <w:sz w:val="24"/>
                <w:szCs w:val="24"/>
                <w:lang w:bidi="hi-IN"/>
              </w:rPr>
            </w:pPr>
            <w:r w:rsidRPr="00DE585C">
              <w:rPr>
                <w:rFonts w:eastAsia="Arial Unicode MS" w:cs="Lucida Sans"/>
                <w:color w:val="000000"/>
                <w:sz w:val="24"/>
                <w:szCs w:val="24"/>
                <w:lang w:bidi="hi-IN"/>
              </w:rPr>
              <w:t>3</w:t>
            </w:r>
          </w:p>
        </w:tc>
      </w:tr>
      <w:tr w:rsidR="00DE585C" w:rsidRPr="00DE585C" w:rsidTr="00684EF2">
        <w:tc>
          <w:tcPr>
            <w:tcW w:w="7371" w:type="dxa"/>
            <w:gridSpan w:val="2"/>
            <w:vAlign w:val="center"/>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Итого</w:t>
            </w:r>
          </w:p>
        </w:tc>
        <w:tc>
          <w:tcPr>
            <w:tcW w:w="1701" w:type="dxa"/>
          </w:tcPr>
          <w:p w:rsidR="00DE585C" w:rsidRPr="00DE585C" w:rsidRDefault="00DE585C" w:rsidP="00684EF2">
            <w:pPr>
              <w:tabs>
                <w:tab w:val="left" w:pos="708"/>
              </w:tabs>
              <w:suppressAutoHyphens/>
              <w:spacing w:line="360" w:lineRule="auto"/>
              <w:jc w:val="center"/>
              <w:rPr>
                <w:rFonts w:eastAsia="Arial Unicode MS" w:cs="Lucida Sans"/>
                <w:color w:val="000000"/>
                <w:sz w:val="24"/>
                <w:szCs w:val="24"/>
                <w:lang w:bidi="hi-IN"/>
              </w:rPr>
            </w:pPr>
            <w:r w:rsidRPr="00DE585C">
              <w:rPr>
                <w:rFonts w:eastAsia="Arial Unicode MS" w:cs="Lucida Sans"/>
                <w:color w:val="000000"/>
                <w:sz w:val="24"/>
                <w:szCs w:val="24"/>
                <w:lang w:bidi="hi-IN"/>
              </w:rPr>
              <w:t>21</w:t>
            </w:r>
          </w:p>
        </w:tc>
      </w:tr>
      <w:tr w:rsidR="00DE585C" w:rsidRPr="00DE585C" w:rsidTr="00684EF2">
        <w:tc>
          <w:tcPr>
            <w:tcW w:w="7371" w:type="dxa"/>
            <w:gridSpan w:val="2"/>
            <w:vAlign w:val="center"/>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 xml:space="preserve">Максимально допустимая недельная нагрузка </w:t>
            </w:r>
          </w:p>
        </w:tc>
        <w:tc>
          <w:tcPr>
            <w:tcW w:w="1701" w:type="dxa"/>
          </w:tcPr>
          <w:p w:rsidR="00DE585C" w:rsidRPr="00DE585C" w:rsidRDefault="00DE585C" w:rsidP="00684EF2">
            <w:pPr>
              <w:tabs>
                <w:tab w:val="left" w:pos="708"/>
              </w:tabs>
              <w:suppressAutoHyphens/>
              <w:spacing w:line="360" w:lineRule="auto"/>
              <w:jc w:val="center"/>
              <w:rPr>
                <w:rFonts w:eastAsia="Arial Unicode MS" w:cs="Lucida Sans"/>
                <w:color w:val="000000"/>
                <w:sz w:val="24"/>
                <w:szCs w:val="24"/>
                <w:lang w:bidi="hi-IN"/>
              </w:rPr>
            </w:pPr>
            <w:r w:rsidRPr="00DE585C">
              <w:rPr>
                <w:rFonts w:eastAsia="Arial Unicode MS" w:cs="Lucida Sans"/>
                <w:color w:val="000000"/>
                <w:sz w:val="24"/>
                <w:szCs w:val="24"/>
                <w:lang w:bidi="hi-IN"/>
              </w:rPr>
              <w:t>21</w:t>
            </w:r>
          </w:p>
        </w:tc>
      </w:tr>
      <w:tr w:rsidR="00DE585C" w:rsidRPr="00DE585C" w:rsidTr="00684EF2">
        <w:tc>
          <w:tcPr>
            <w:tcW w:w="7371" w:type="dxa"/>
            <w:gridSpan w:val="2"/>
            <w:vAlign w:val="center"/>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Times New Roman" w:cs="Lucida Sans"/>
                <w:bCs/>
                <w:color w:val="000000"/>
                <w:sz w:val="24"/>
                <w:szCs w:val="24"/>
                <w:lang w:bidi="hi-IN"/>
              </w:rPr>
              <w:t>Коррекционно-развивающие занятия с педагогом-психологом</w:t>
            </w:r>
          </w:p>
        </w:tc>
        <w:tc>
          <w:tcPr>
            <w:tcW w:w="1701" w:type="dxa"/>
          </w:tcPr>
          <w:p w:rsidR="00DE585C" w:rsidRPr="00DE585C" w:rsidRDefault="00DE585C" w:rsidP="00684EF2">
            <w:pPr>
              <w:tabs>
                <w:tab w:val="left" w:pos="708"/>
              </w:tabs>
              <w:suppressAutoHyphens/>
              <w:spacing w:line="360" w:lineRule="auto"/>
              <w:jc w:val="center"/>
              <w:rPr>
                <w:rFonts w:eastAsia="Arial Unicode MS" w:cs="Lucida Sans"/>
                <w:color w:val="000000"/>
                <w:sz w:val="24"/>
                <w:szCs w:val="24"/>
                <w:lang w:bidi="hi-IN"/>
              </w:rPr>
            </w:pPr>
            <w:r w:rsidRPr="00DE585C">
              <w:rPr>
                <w:rFonts w:eastAsia="Arial Unicode MS" w:cs="Lucida Sans"/>
                <w:color w:val="000000"/>
                <w:sz w:val="24"/>
                <w:szCs w:val="24"/>
                <w:lang w:bidi="hi-IN"/>
              </w:rPr>
              <w:t>1</w:t>
            </w:r>
          </w:p>
        </w:tc>
      </w:tr>
      <w:tr w:rsidR="00DE585C" w:rsidRPr="00DE585C" w:rsidTr="00684EF2">
        <w:tc>
          <w:tcPr>
            <w:tcW w:w="7371" w:type="dxa"/>
            <w:gridSpan w:val="2"/>
            <w:vAlign w:val="center"/>
          </w:tcPr>
          <w:p w:rsidR="00DE585C" w:rsidRPr="00DE585C" w:rsidRDefault="00DE585C" w:rsidP="00684EF2">
            <w:pPr>
              <w:tabs>
                <w:tab w:val="left" w:pos="708"/>
              </w:tabs>
              <w:suppressAutoHyphens/>
              <w:spacing w:line="360" w:lineRule="auto"/>
              <w:rPr>
                <w:rFonts w:eastAsia="Times New Roman" w:cs="Lucida Sans"/>
                <w:bCs/>
                <w:color w:val="000000"/>
                <w:sz w:val="24"/>
                <w:szCs w:val="24"/>
                <w:lang w:bidi="hi-IN"/>
              </w:rPr>
            </w:pPr>
            <w:r w:rsidRPr="00DE585C">
              <w:rPr>
                <w:rFonts w:eastAsia="Times New Roman" w:cs="Lucida Sans"/>
                <w:bCs/>
                <w:color w:val="000000"/>
                <w:sz w:val="24"/>
                <w:szCs w:val="24"/>
                <w:lang w:bidi="hi-IN"/>
              </w:rPr>
              <w:t>Коррекционно-развивающие занятия с дефектологом (тифлопедагогом)</w:t>
            </w:r>
          </w:p>
        </w:tc>
        <w:tc>
          <w:tcPr>
            <w:tcW w:w="1701" w:type="dxa"/>
          </w:tcPr>
          <w:p w:rsidR="00DE585C" w:rsidRPr="00DE585C" w:rsidRDefault="00DE585C" w:rsidP="00684EF2">
            <w:pPr>
              <w:tabs>
                <w:tab w:val="left" w:pos="708"/>
              </w:tabs>
              <w:suppressAutoHyphens/>
              <w:spacing w:line="360" w:lineRule="auto"/>
              <w:jc w:val="center"/>
              <w:rPr>
                <w:rFonts w:eastAsia="Arial Unicode MS" w:cs="Lucida Sans"/>
                <w:color w:val="000000"/>
                <w:sz w:val="24"/>
                <w:szCs w:val="24"/>
                <w:lang w:bidi="hi-IN"/>
              </w:rPr>
            </w:pPr>
            <w:r w:rsidRPr="00DE585C">
              <w:rPr>
                <w:rFonts w:eastAsia="Arial Unicode MS" w:cs="Lucida Sans"/>
                <w:color w:val="000000"/>
                <w:sz w:val="24"/>
                <w:szCs w:val="24"/>
                <w:lang w:bidi="hi-IN"/>
              </w:rPr>
              <w:t>2</w:t>
            </w:r>
          </w:p>
        </w:tc>
      </w:tr>
      <w:tr w:rsidR="00DE585C" w:rsidRPr="00DE585C" w:rsidTr="00684EF2">
        <w:tc>
          <w:tcPr>
            <w:tcW w:w="7371" w:type="dxa"/>
            <w:gridSpan w:val="2"/>
            <w:vAlign w:val="center"/>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 xml:space="preserve">Итого </w:t>
            </w:r>
          </w:p>
        </w:tc>
        <w:tc>
          <w:tcPr>
            <w:tcW w:w="1701" w:type="dxa"/>
          </w:tcPr>
          <w:p w:rsidR="00DE585C" w:rsidRPr="00DE585C" w:rsidRDefault="00AC20B6" w:rsidP="00DE585C">
            <w:pPr>
              <w:tabs>
                <w:tab w:val="left" w:pos="708"/>
              </w:tabs>
              <w:suppressAutoHyphens/>
              <w:spacing w:line="360" w:lineRule="auto"/>
              <w:jc w:val="center"/>
              <w:rPr>
                <w:rFonts w:eastAsia="Arial Unicode MS" w:cs="Lucida Sans"/>
                <w:color w:val="000000"/>
                <w:sz w:val="24"/>
                <w:szCs w:val="24"/>
                <w:lang w:bidi="hi-IN"/>
              </w:rPr>
            </w:pPr>
            <w:r>
              <w:rPr>
                <w:rFonts w:eastAsia="Arial Unicode MS" w:cs="Lucida Sans"/>
                <w:color w:val="000000"/>
                <w:sz w:val="24"/>
                <w:szCs w:val="24"/>
                <w:lang w:bidi="hi-IN"/>
              </w:rPr>
              <w:t>3</w:t>
            </w:r>
          </w:p>
        </w:tc>
      </w:tr>
      <w:tr w:rsidR="00DE585C" w:rsidRPr="00DE585C" w:rsidTr="00684EF2">
        <w:trPr>
          <w:trHeight w:val="343"/>
        </w:trPr>
        <w:tc>
          <w:tcPr>
            <w:tcW w:w="7371" w:type="dxa"/>
            <w:gridSpan w:val="2"/>
            <w:vAlign w:val="center"/>
          </w:tcPr>
          <w:p w:rsidR="00DE585C" w:rsidRPr="00DE585C" w:rsidRDefault="00DE585C" w:rsidP="00684EF2">
            <w:pPr>
              <w:tabs>
                <w:tab w:val="left" w:pos="708"/>
              </w:tabs>
              <w:suppressAutoHyphens/>
              <w:spacing w:line="360" w:lineRule="auto"/>
              <w:rPr>
                <w:rFonts w:eastAsia="Arial Unicode MS" w:cs="Lucida Sans"/>
                <w:color w:val="000000"/>
                <w:sz w:val="24"/>
                <w:szCs w:val="24"/>
                <w:lang w:bidi="hi-IN"/>
              </w:rPr>
            </w:pPr>
            <w:r w:rsidRPr="00DE585C">
              <w:rPr>
                <w:rFonts w:eastAsia="Arial Unicode MS" w:cs="Lucida Sans"/>
                <w:color w:val="000000"/>
                <w:sz w:val="24"/>
                <w:szCs w:val="24"/>
                <w:lang w:bidi="hi-IN"/>
              </w:rPr>
              <w:t>Всего</w:t>
            </w:r>
          </w:p>
        </w:tc>
        <w:tc>
          <w:tcPr>
            <w:tcW w:w="1701" w:type="dxa"/>
          </w:tcPr>
          <w:p w:rsidR="00DE585C" w:rsidRPr="00DE585C" w:rsidRDefault="00DE585C" w:rsidP="00DE585C">
            <w:pPr>
              <w:tabs>
                <w:tab w:val="left" w:pos="708"/>
              </w:tabs>
              <w:suppressAutoHyphens/>
              <w:spacing w:line="360" w:lineRule="auto"/>
              <w:jc w:val="center"/>
              <w:rPr>
                <w:rFonts w:eastAsia="Arial Unicode MS" w:cs="Lucida Sans"/>
                <w:color w:val="000000"/>
                <w:sz w:val="24"/>
                <w:szCs w:val="24"/>
                <w:lang w:bidi="hi-IN"/>
              </w:rPr>
            </w:pPr>
            <w:r w:rsidRPr="00DE585C">
              <w:rPr>
                <w:rFonts w:eastAsia="Arial Unicode MS" w:cs="Lucida Sans"/>
                <w:color w:val="000000"/>
                <w:sz w:val="24"/>
                <w:szCs w:val="24"/>
                <w:lang w:bidi="hi-IN"/>
              </w:rPr>
              <w:t>24</w:t>
            </w:r>
          </w:p>
        </w:tc>
      </w:tr>
    </w:tbl>
    <w:p w:rsidR="00DE585C" w:rsidRPr="00DE585C" w:rsidRDefault="00DE585C" w:rsidP="001D2FDE">
      <w:pPr>
        <w:pStyle w:val="a3"/>
        <w:ind w:left="709" w:firstLine="851"/>
        <w:rPr>
          <w:b/>
          <w:sz w:val="24"/>
          <w:szCs w:val="24"/>
          <w:lang w:val="ru-RU"/>
        </w:rPr>
      </w:pPr>
    </w:p>
    <w:sectPr w:rsidR="00DE585C" w:rsidRPr="00DE585C" w:rsidSect="00BB0036">
      <w:footerReference w:type="default" r:id="rId9"/>
      <w:pgSz w:w="11906" w:h="16838"/>
      <w:pgMar w:top="1134"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1ECB" w:rsidRDefault="00321ECB" w:rsidP="005D3E9A">
      <w:r>
        <w:separator/>
      </w:r>
    </w:p>
  </w:endnote>
  <w:endnote w:type="continuationSeparator" w:id="1">
    <w:p w:rsidR="00321ECB" w:rsidRDefault="00321ECB" w:rsidP="005D3E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ndale Sans UI">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8457967"/>
      <w:docPartObj>
        <w:docPartGallery w:val="Page Numbers (Bottom of Page)"/>
        <w:docPartUnique/>
      </w:docPartObj>
    </w:sdtPr>
    <w:sdtContent>
      <w:p w:rsidR="00033C2B" w:rsidRDefault="00735389">
        <w:pPr>
          <w:pStyle w:val="a6"/>
          <w:jc w:val="center"/>
        </w:pPr>
        <w:fldSimple w:instr="PAGE   \* MERGEFORMAT">
          <w:r w:rsidR="009D472D">
            <w:rPr>
              <w:noProof/>
            </w:rPr>
            <w:t>2</w:t>
          </w:r>
        </w:fldSimple>
      </w:p>
    </w:sdtContent>
  </w:sdt>
  <w:p w:rsidR="00033C2B" w:rsidRDefault="00033C2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1ECB" w:rsidRDefault="00321ECB" w:rsidP="005D3E9A">
      <w:r>
        <w:separator/>
      </w:r>
    </w:p>
  </w:footnote>
  <w:footnote w:type="continuationSeparator" w:id="1">
    <w:p w:rsidR="00321ECB" w:rsidRDefault="00321ECB" w:rsidP="005D3E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2712F"/>
    <w:multiLevelType w:val="hybridMultilevel"/>
    <w:tmpl w:val="E0328A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5EA0D43"/>
    <w:multiLevelType w:val="hybridMultilevel"/>
    <w:tmpl w:val="CC2AFA6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
    <w:nsid w:val="09942DA2"/>
    <w:multiLevelType w:val="hybridMultilevel"/>
    <w:tmpl w:val="A1280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193C1C"/>
    <w:multiLevelType w:val="multilevel"/>
    <w:tmpl w:val="609804F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0F77704D"/>
    <w:multiLevelType w:val="hybridMultilevel"/>
    <w:tmpl w:val="18F600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4072F6"/>
    <w:multiLevelType w:val="hybridMultilevel"/>
    <w:tmpl w:val="516C1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CE6C3D"/>
    <w:multiLevelType w:val="hybridMultilevel"/>
    <w:tmpl w:val="8098CBEE"/>
    <w:lvl w:ilvl="0" w:tplc="7AF698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B34C74"/>
    <w:multiLevelType w:val="hybridMultilevel"/>
    <w:tmpl w:val="7D187C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821632"/>
    <w:multiLevelType w:val="hybridMultilevel"/>
    <w:tmpl w:val="7AFA4704"/>
    <w:lvl w:ilvl="0" w:tplc="04190001">
      <w:start w:val="1"/>
      <w:numFmt w:val="bullet"/>
      <w:lvlText w:val=""/>
      <w:lvlJc w:val="left"/>
      <w:pPr>
        <w:ind w:left="822" w:hanging="360"/>
      </w:pPr>
      <w:rPr>
        <w:rFonts w:ascii="Symbol" w:hAnsi="Symbol" w:hint="default"/>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9">
    <w:nsid w:val="29391A2D"/>
    <w:multiLevelType w:val="hybridMultilevel"/>
    <w:tmpl w:val="CDE0A99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nsid w:val="2CA451A1"/>
    <w:multiLevelType w:val="hybridMultilevel"/>
    <w:tmpl w:val="C0FE4A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2D13422"/>
    <w:multiLevelType w:val="hybridMultilevel"/>
    <w:tmpl w:val="933AC392"/>
    <w:lvl w:ilvl="0" w:tplc="0419000D">
      <w:start w:val="1"/>
      <w:numFmt w:val="bullet"/>
      <w:lvlText w:val=""/>
      <w:lvlJc w:val="left"/>
      <w:pPr>
        <w:ind w:left="822" w:hanging="360"/>
      </w:pPr>
      <w:rPr>
        <w:rFonts w:ascii="Wingdings" w:hAnsi="Wingdings" w:hint="default"/>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12">
    <w:nsid w:val="3652224F"/>
    <w:multiLevelType w:val="hybridMultilevel"/>
    <w:tmpl w:val="B56EE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6AA5532"/>
    <w:multiLevelType w:val="hybridMultilevel"/>
    <w:tmpl w:val="4B8803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057E9E"/>
    <w:multiLevelType w:val="hybridMultilevel"/>
    <w:tmpl w:val="85AA5A4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nsid w:val="3B527E8B"/>
    <w:multiLevelType w:val="hybridMultilevel"/>
    <w:tmpl w:val="F000BF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B864E8E"/>
    <w:multiLevelType w:val="hybridMultilevel"/>
    <w:tmpl w:val="A49EB8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B22593"/>
    <w:multiLevelType w:val="hybridMultilevel"/>
    <w:tmpl w:val="82EAB568"/>
    <w:lvl w:ilvl="0" w:tplc="7AF698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3223778"/>
    <w:multiLevelType w:val="hybridMultilevel"/>
    <w:tmpl w:val="8984102C"/>
    <w:lvl w:ilvl="0" w:tplc="B944E4CE">
      <w:start w:val="1"/>
      <w:numFmt w:val="bullet"/>
      <w:lvlText w:val=""/>
      <w:lvlJc w:val="left"/>
      <w:pPr>
        <w:ind w:left="102" w:hanging="708"/>
      </w:pPr>
      <w:rPr>
        <w:rFonts w:ascii="Wingdings" w:eastAsia="Wingdings" w:hAnsi="Wingdings" w:cs="Wingdings" w:hint="default"/>
        <w:w w:val="100"/>
        <w:sz w:val="28"/>
        <w:szCs w:val="28"/>
      </w:rPr>
    </w:lvl>
    <w:lvl w:ilvl="1" w:tplc="3DEE5654">
      <w:start w:val="1"/>
      <w:numFmt w:val="bullet"/>
      <w:lvlText w:val="•"/>
      <w:lvlJc w:val="left"/>
      <w:pPr>
        <w:ind w:left="1046" w:hanging="708"/>
      </w:pPr>
      <w:rPr>
        <w:rFonts w:hint="default"/>
      </w:rPr>
    </w:lvl>
    <w:lvl w:ilvl="2" w:tplc="29F4E76A">
      <w:start w:val="1"/>
      <w:numFmt w:val="bullet"/>
      <w:lvlText w:val="•"/>
      <w:lvlJc w:val="left"/>
      <w:pPr>
        <w:ind w:left="1993" w:hanging="708"/>
      </w:pPr>
      <w:rPr>
        <w:rFonts w:hint="default"/>
      </w:rPr>
    </w:lvl>
    <w:lvl w:ilvl="3" w:tplc="712C3AAA">
      <w:start w:val="1"/>
      <w:numFmt w:val="bullet"/>
      <w:lvlText w:val="•"/>
      <w:lvlJc w:val="left"/>
      <w:pPr>
        <w:ind w:left="2939" w:hanging="708"/>
      </w:pPr>
      <w:rPr>
        <w:rFonts w:hint="default"/>
      </w:rPr>
    </w:lvl>
    <w:lvl w:ilvl="4" w:tplc="0D00F672">
      <w:start w:val="1"/>
      <w:numFmt w:val="bullet"/>
      <w:lvlText w:val="•"/>
      <w:lvlJc w:val="left"/>
      <w:pPr>
        <w:ind w:left="3886" w:hanging="708"/>
      </w:pPr>
      <w:rPr>
        <w:rFonts w:hint="default"/>
      </w:rPr>
    </w:lvl>
    <w:lvl w:ilvl="5" w:tplc="18BAEE4E">
      <w:start w:val="1"/>
      <w:numFmt w:val="bullet"/>
      <w:lvlText w:val="•"/>
      <w:lvlJc w:val="left"/>
      <w:pPr>
        <w:ind w:left="4833" w:hanging="708"/>
      </w:pPr>
      <w:rPr>
        <w:rFonts w:hint="default"/>
      </w:rPr>
    </w:lvl>
    <w:lvl w:ilvl="6" w:tplc="DFA44D7A">
      <w:start w:val="1"/>
      <w:numFmt w:val="bullet"/>
      <w:lvlText w:val="•"/>
      <w:lvlJc w:val="left"/>
      <w:pPr>
        <w:ind w:left="5779" w:hanging="708"/>
      </w:pPr>
      <w:rPr>
        <w:rFonts w:hint="default"/>
      </w:rPr>
    </w:lvl>
    <w:lvl w:ilvl="7" w:tplc="9BEAE562">
      <w:start w:val="1"/>
      <w:numFmt w:val="bullet"/>
      <w:lvlText w:val="•"/>
      <w:lvlJc w:val="left"/>
      <w:pPr>
        <w:ind w:left="6726" w:hanging="708"/>
      </w:pPr>
      <w:rPr>
        <w:rFonts w:hint="default"/>
      </w:rPr>
    </w:lvl>
    <w:lvl w:ilvl="8" w:tplc="732CE082">
      <w:start w:val="1"/>
      <w:numFmt w:val="bullet"/>
      <w:lvlText w:val="•"/>
      <w:lvlJc w:val="left"/>
      <w:pPr>
        <w:ind w:left="7673" w:hanging="708"/>
      </w:pPr>
      <w:rPr>
        <w:rFonts w:hint="default"/>
      </w:rPr>
    </w:lvl>
  </w:abstractNum>
  <w:abstractNum w:abstractNumId="19">
    <w:nsid w:val="436834E7"/>
    <w:multiLevelType w:val="hybridMultilevel"/>
    <w:tmpl w:val="95429344"/>
    <w:lvl w:ilvl="0" w:tplc="04190001">
      <w:start w:val="1"/>
      <w:numFmt w:val="bullet"/>
      <w:lvlText w:val=""/>
      <w:lvlJc w:val="left"/>
      <w:pPr>
        <w:ind w:left="2461" w:hanging="360"/>
      </w:pPr>
      <w:rPr>
        <w:rFonts w:ascii="Symbol" w:hAnsi="Symbol" w:hint="default"/>
      </w:rPr>
    </w:lvl>
    <w:lvl w:ilvl="1" w:tplc="04190003" w:tentative="1">
      <w:start w:val="1"/>
      <w:numFmt w:val="bullet"/>
      <w:lvlText w:val="o"/>
      <w:lvlJc w:val="left"/>
      <w:pPr>
        <w:ind w:left="3181" w:hanging="360"/>
      </w:pPr>
      <w:rPr>
        <w:rFonts w:ascii="Courier New" w:hAnsi="Courier New" w:cs="Courier New" w:hint="default"/>
      </w:rPr>
    </w:lvl>
    <w:lvl w:ilvl="2" w:tplc="04190005" w:tentative="1">
      <w:start w:val="1"/>
      <w:numFmt w:val="bullet"/>
      <w:lvlText w:val=""/>
      <w:lvlJc w:val="left"/>
      <w:pPr>
        <w:ind w:left="3901" w:hanging="360"/>
      </w:pPr>
      <w:rPr>
        <w:rFonts w:ascii="Wingdings" w:hAnsi="Wingdings" w:hint="default"/>
      </w:rPr>
    </w:lvl>
    <w:lvl w:ilvl="3" w:tplc="04190001" w:tentative="1">
      <w:start w:val="1"/>
      <w:numFmt w:val="bullet"/>
      <w:lvlText w:val=""/>
      <w:lvlJc w:val="left"/>
      <w:pPr>
        <w:ind w:left="4621" w:hanging="360"/>
      </w:pPr>
      <w:rPr>
        <w:rFonts w:ascii="Symbol" w:hAnsi="Symbol" w:hint="default"/>
      </w:rPr>
    </w:lvl>
    <w:lvl w:ilvl="4" w:tplc="04190003" w:tentative="1">
      <w:start w:val="1"/>
      <w:numFmt w:val="bullet"/>
      <w:lvlText w:val="o"/>
      <w:lvlJc w:val="left"/>
      <w:pPr>
        <w:ind w:left="5341" w:hanging="360"/>
      </w:pPr>
      <w:rPr>
        <w:rFonts w:ascii="Courier New" w:hAnsi="Courier New" w:cs="Courier New" w:hint="default"/>
      </w:rPr>
    </w:lvl>
    <w:lvl w:ilvl="5" w:tplc="04190005" w:tentative="1">
      <w:start w:val="1"/>
      <w:numFmt w:val="bullet"/>
      <w:lvlText w:val=""/>
      <w:lvlJc w:val="left"/>
      <w:pPr>
        <w:ind w:left="6061" w:hanging="360"/>
      </w:pPr>
      <w:rPr>
        <w:rFonts w:ascii="Wingdings" w:hAnsi="Wingdings" w:hint="default"/>
      </w:rPr>
    </w:lvl>
    <w:lvl w:ilvl="6" w:tplc="04190001" w:tentative="1">
      <w:start w:val="1"/>
      <w:numFmt w:val="bullet"/>
      <w:lvlText w:val=""/>
      <w:lvlJc w:val="left"/>
      <w:pPr>
        <w:ind w:left="6781" w:hanging="360"/>
      </w:pPr>
      <w:rPr>
        <w:rFonts w:ascii="Symbol" w:hAnsi="Symbol" w:hint="default"/>
      </w:rPr>
    </w:lvl>
    <w:lvl w:ilvl="7" w:tplc="04190003" w:tentative="1">
      <w:start w:val="1"/>
      <w:numFmt w:val="bullet"/>
      <w:lvlText w:val="o"/>
      <w:lvlJc w:val="left"/>
      <w:pPr>
        <w:ind w:left="7501" w:hanging="360"/>
      </w:pPr>
      <w:rPr>
        <w:rFonts w:ascii="Courier New" w:hAnsi="Courier New" w:cs="Courier New" w:hint="default"/>
      </w:rPr>
    </w:lvl>
    <w:lvl w:ilvl="8" w:tplc="04190005" w:tentative="1">
      <w:start w:val="1"/>
      <w:numFmt w:val="bullet"/>
      <w:lvlText w:val=""/>
      <w:lvlJc w:val="left"/>
      <w:pPr>
        <w:ind w:left="8221" w:hanging="360"/>
      </w:pPr>
      <w:rPr>
        <w:rFonts w:ascii="Wingdings" w:hAnsi="Wingdings" w:hint="default"/>
      </w:rPr>
    </w:lvl>
  </w:abstractNum>
  <w:abstractNum w:abstractNumId="20">
    <w:nsid w:val="4B8148F2"/>
    <w:multiLevelType w:val="hybridMultilevel"/>
    <w:tmpl w:val="753E6B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C6A39C7"/>
    <w:multiLevelType w:val="hybridMultilevel"/>
    <w:tmpl w:val="AF4EC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426B2E"/>
    <w:multiLevelType w:val="hybridMultilevel"/>
    <w:tmpl w:val="32D68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21C3735"/>
    <w:multiLevelType w:val="hybridMultilevel"/>
    <w:tmpl w:val="535EAC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3B501C4"/>
    <w:multiLevelType w:val="hybridMultilevel"/>
    <w:tmpl w:val="F8EE8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ABA6503"/>
    <w:multiLevelType w:val="hybridMultilevel"/>
    <w:tmpl w:val="DECAA5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00A2815"/>
    <w:multiLevelType w:val="multilevel"/>
    <w:tmpl w:val="381CD6D0"/>
    <w:lvl w:ilvl="0">
      <w:start w:val="1"/>
      <w:numFmt w:val="decimal"/>
      <w:lvlText w:val="%1."/>
      <w:lvlJc w:val="left"/>
      <w:pPr>
        <w:ind w:left="1620" w:hanging="1260"/>
      </w:pPr>
      <w:rPr>
        <w:rFonts w:hint="default"/>
      </w:rPr>
    </w:lvl>
    <w:lvl w:ilvl="1">
      <w:start w:val="2"/>
      <w:numFmt w:val="decimal"/>
      <w:isLgl/>
      <w:lvlText w:val="%1.%2."/>
      <w:lvlJc w:val="left"/>
      <w:pPr>
        <w:ind w:left="1980" w:hanging="420"/>
      </w:pPr>
      <w:rPr>
        <w:rFonts w:hint="default"/>
      </w:rPr>
    </w:lvl>
    <w:lvl w:ilvl="2">
      <w:start w:val="1"/>
      <w:numFmt w:val="decimal"/>
      <w:isLgl/>
      <w:lvlText w:val="%1.%2.%3."/>
      <w:lvlJc w:val="left"/>
      <w:pPr>
        <w:ind w:left="3480" w:hanging="720"/>
      </w:pPr>
      <w:rPr>
        <w:rFonts w:hint="default"/>
      </w:rPr>
    </w:lvl>
    <w:lvl w:ilvl="3">
      <w:start w:val="1"/>
      <w:numFmt w:val="decimal"/>
      <w:isLgl/>
      <w:lvlText w:val="%1.%2.%3.%4."/>
      <w:lvlJc w:val="left"/>
      <w:pPr>
        <w:ind w:left="4680" w:hanging="720"/>
      </w:pPr>
      <w:rPr>
        <w:rFonts w:hint="default"/>
      </w:rPr>
    </w:lvl>
    <w:lvl w:ilvl="4">
      <w:start w:val="1"/>
      <w:numFmt w:val="decimal"/>
      <w:isLgl/>
      <w:lvlText w:val="%1.%2.%3.%4.%5."/>
      <w:lvlJc w:val="left"/>
      <w:pPr>
        <w:ind w:left="6240" w:hanging="1080"/>
      </w:pPr>
      <w:rPr>
        <w:rFonts w:hint="default"/>
      </w:rPr>
    </w:lvl>
    <w:lvl w:ilvl="5">
      <w:start w:val="1"/>
      <w:numFmt w:val="decimal"/>
      <w:isLgl/>
      <w:lvlText w:val="%1.%2.%3.%4.%5.%6."/>
      <w:lvlJc w:val="left"/>
      <w:pPr>
        <w:ind w:left="7440" w:hanging="108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200" w:hanging="1440"/>
      </w:pPr>
      <w:rPr>
        <w:rFonts w:hint="default"/>
      </w:rPr>
    </w:lvl>
    <w:lvl w:ilvl="8">
      <w:start w:val="1"/>
      <w:numFmt w:val="decimal"/>
      <w:isLgl/>
      <w:lvlText w:val="%1.%2.%3.%4.%5.%6.%7.%8.%9."/>
      <w:lvlJc w:val="left"/>
      <w:pPr>
        <w:ind w:left="11760" w:hanging="1800"/>
      </w:pPr>
      <w:rPr>
        <w:rFonts w:hint="default"/>
      </w:rPr>
    </w:lvl>
  </w:abstractNum>
  <w:abstractNum w:abstractNumId="27">
    <w:nsid w:val="62C90909"/>
    <w:multiLevelType w:val="hybridMultilevel"/>
    <w:tmpl w:val="9BA6D2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30A4A30"/>
    <w:multiLevelType w:val="hybridMultilevel"/>
    <w:tmpl w:val="A63CF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74F181F"/>
    <w:multiLevelType w:val="hybridMultilevel"/>
    <w:tmpl w:val="2D1296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AE5B6A"/>
    <w:multiLevelType w:val="multilevel"/>
    <w:tmpl w:val="24285E1E"/>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1">
    <w:nsid w:val="7A665F10"/>
    <w:multiLevelType w:val="hybridMultilevel"/>
    <w:tmpl w:val="56127F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FD4418F"/>
    <w:multiLevelType w:val="hybridMultilevel"/>
    <w:tmpl w:val="7B6EA03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14"/>
  </w:num>
  <w:num w:numId="5">
    <w:abstractNumId w:val="1"/>
  </w:num>
  <w:num w:numId="6">
    <w:abstractNumId w:val="32"/>
  </w:num>
  <w:num w:numId="7">
    <w:abstractNumId w:val="18"/>
  </w:num>
  <w:num w:numId="8">
    <w:abstractNumId w:val="17"/>
  </w:num>
  <w:num w:numId="9">
    <w:abstractNumId w:val="6"/>
  </w:num>
  <w:num w:numId="10">
    <w:abstractNumId w:val="25"/>
  </w:num>
  <w:num w:numId="11">
    <w:abstractNumId w:val="20"/>
  </w:num>
  <w:num w:numId="12">
    <w:abstractNumId w:val="29"/>
  </w:num>
  <w:num w:numId="13">
    <w:abstractNumId w:val="12"/>
  </w:num>
  <w:num w:numId="14">
    <w:abstractNumId w:val="4"/>
  </w:num>
  <w:num w:numId="15">
    <w:abstractNumId w:val="27"/>
  </w:num>
  <w:num w:numId="16">
    <w:abstractNumId w:val="24"/>
  </w:num>
  <w:num w:numId="17">
    <w:abstractNumId w:val="13"/>
  </w:num>
  <w:num w:numId="18">
    <w:abstractNumId w:val="21"/>
  </w:num>
  <w:num w:numId="19">
    <w:abstractNumId w:val="2"/>
  </w:num>
  <w:num w:numId="20">
    <w:abstractNumId w:val="7"/>
  </w:num>
  <w:num w:numId="21">
    <w:abstractNumId w:val="22"/>
  </w:num>
  <w:num w:numId="22">
    <w:abstractNumId w:val="5"/>
  </w:num>
  <w:num w:numId="23">
    <w:abstractNumId w:val="28"/>
  </w:num>
  <w:num w:numId="24">
    <w:abstractNumId w:val="9"/>
  </w:num>
  <w:num w:numId="25">
    <w:abstractNumId w:val="19"/>
  </w:num>
  <w:num w:numId="26">
    <w:abstractNumId w:val="11"/>
  </w:num>
  <w:num w:numId="27">
    <w:abstractNumId w:val="8"/>
  </w:num>
  <w:num w:numId="28">
    <w:abstractNumId w:val="16"/>
  </w:num>
  <w:num w:numId="29">
    <w:abstractNumId w:val="10"/>
  </w:num>
  <w:num w:numId="30">
    <w:abstractNumId w:val="23"/>
  </w:num>
  <w:num w:numId="31">
    <w:abstractNumId w:val="15"/>
  </w:num>
  <w:num w:numId="32">
    <w:abstractNumId w:val="31"/>
  </w:num>
  <w:num w:numId="3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B0036"/>
    <w:rsid w:val="00033C2B"/>
    <w:rsid w:val="00066023"/>
    <w:rsid w:val="00081A5D"/>
    <w:rsid w:val="00087042"/>
    <w:rsid w:val="000A49B6"/>
    <w:rsid w:val="000A4A13"/>
    <w:rsid w:val="00142C30"/>
    <w:rsid w:val="001A3EB8"/>
    <w:rsid w:val="001D2FDE"/>
    <w:rsid w:val="001D5045"/>
    <w:rsid w:val="001D7CC0"/>
    <w:rsid w:val="00271318"/>
    <w:rsid w:val="002F7568"/>
    <w:rsid w:val="003064B8"/>
    <w:rsid w:val="00321ECB"/>
    <w:rsid w:val="00340879"/>
    <w:rsid w:val="00351F7D"/>
    <w:rsid w:val="003A408D"/>
    <w:rsid w:val="003A6741"/>
    <w:rsid w:val="004A272C"/>
    <w:rsid w:val="004A4D28"/>
    <w:rsid w:val="004E0095"/>
    <w:rsid w:val="004F6DCD"/>
    <w:rsid w:val="0057169F"/>
    <w:rsid w:val="00586FDF"/>
    <w:rsid w:val="005D3E9A"/>
    <w:rsid w:val="006273F0"/>
    <w:rsid w:val="0065149F"/>
    <w:rsid w:val="00684EF2"/>
    <w:rsid w:val="00693630"/>
    <w:rsid w:val="006D62A1"/>
    <w:rsid w:val="0071155B"/>
    <w:rsid w:val="00715544"/>
    <w:rsid w:val="007260A2"/>
    <w:rsid w:val="00735389"/>
    <w:rsid w:val="00800AB0"/>
    <w:rsid w:val="00817C86"/>
    <w:rsid w:val="00872703"/>
    <w:rsid w:val="008B4E11"/>
    <w:rsid w:val="008D5F59"/>
    <w:rsid w:val="008E5050"/>
    <w:rsid w:val="009208F8"/>
    <w:rsid w:val="00922B47"/>
    <w:rsid w:val="00923344"/>
    <w:rsid w:val="009A64AC"/>
    <w:rsid w:val="009D472D"/>
    <w:rsid w:val="00A1508A"/>
    <w:rsid w:val="00AC20B6"/>
    <w:rsid w:val="00AC368A"/>
    <w:rsid w:val="00AE7B13"/>
    <w:rsid w:val="00B16DDF"/>
    <w:rsid w:val="00BB0036"/>
    <w:rsid w:val="00C124E7"/>
    <w:rsid w:val="00C575C6"/>
    <w:rsid w:val="00CD6828"/>
    <w:rsid w:val="00D25FA4"/>
    <w:rsid w:val="00D360A9"/>
    <w:rsid w:val="00D9283A"/>
    <w:rsid w:val="00DB3A04"/>
    <w:rsid w:val="00DE585C"/>
    <w:rsid w:val="00E47DA6"/>
    <w:rsid w:val="00E51D11"/>
    <w:rsid w:val="00E7479F"/>
    <w:rsid w:val="00F27866"/>
    <w:rsid w:val="00FF59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4E7"/>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B0036"/>
    <w:pPr>
      <w:widowControl w:val="0"/>
      <w:spacing w:before="5"/>
      <w:ind w:left="102" w:firstLine="708"/>
    </w:pPr>
    <w:rPr>
      <w:rFonts w:eastAsia="Times New Roman"/>
      <w:lang w:val="en-US" w:eastAsia="en-US"/>
    </w:rPr>
  </w:style>
  <w:style w:type="paragraph" w:styleId="a4">
    <w:name w:val="header"/>
    <w:basedOn w:val="a"/>
    <w:link w:val="a5"/>
    <w:uiPriority w:val="99"/>
    <w:unhideWhenUsed/>
    <w:rsid w:val="005D3E9A"/>
    <w:pPr>
      <w:tabs>
        <w:tab w:val="center" w:pos="4677"/>
        <w:tab w:val="right" w:pos="9355"/>
      </w:tabs>
    </w:pPr>
  </w:style>
  <w:style w:type="character" w:customStyle="1" w:styleId="a5">
    <w:name w:val="Верхний колонтитул Знак"/>
    <w:basedOn w:val="a0"/>
    <w:link w:val="a4"/>
    <w:uiPriority w:val="99"/>
    <w:rsid w:val="005D3E9A"/>
    <w:rPr>
      <w:rFonts w:ascii="Times New Roman" w:eastAsiaTheme="minorEastAsia" w:hAnsi="Times New Roman" w:cs="Times New Roman"/>
      <w:lang w:eastAsia="ru-RU"/>
    </w:rPr>
  </w:style>
  <w:style w:type="paragraph" w:styleId="a6">
    <w:name w:val="footer"/>
    <w:basedOn w:val="a"/>
    <w:link w:val="a7"/>
    <w:uiPriority w:val="99"/>
    <w:unhideWhenUsed/>
    <w:rsid w:val="005D3E9A"/>
    <w:pPr>
      <w:tabs>
        <w:tab w:val="center" w:pos="4677"/>
        <w:tab w:val="right" w:pos="9355"/>
      </w:tabs>
    </w:pPr>
  </w:style>
  <w:style w:type="character" w:customStyle="1" w:styleId="a7">
    <w:name w:val="Нижний колонтитул Знак"/>
    <w:basedOn w:val="a0"/>
    <w:link w:val="a6"/>
    <w:uiPriority w:val="99"/>
    <w:rsid w:val="005D3E9A"/>
    <w:rPr>
      <w:rFonts w:ascii="Times New Roman" w:eastAsiaTheme="minorEastAsia" w:hAnsi="Times New Roman" w:cs="Times New Roman"/>
      <w:lang w:eastAsia="ru-RU"/>
    </w:rPr>
  </w:style>
  <w:style w:type="paragraph" w:styleId="a8">
    <w:name w:val="Balloon Text"/>
    <w:basedOn w:val="a"/>
    <w:link w:val="a9"/>
    <w:uiPriority w:val="99"/>
    <w:semiHidden/>
    <w:unhideWhenUsed/>
    <w:rsid w:val="00351F7D"/>
    <w:rPr>
      <w:rFonts w:ascii="Tahoma" w:hAnsi="Tahoma" w:cs="Tahoma"/>
      <w:sz w:val="16"/>
      <w:szCs w:val="16"/>
    </w:rPr>
  </w:style>
  <w:style w:type="character" w:customStyle="1" w:styleId="a9">
    <w:name w:val="Текст выноски Знак"/>
    <w:basedOn w:val="a0"/>
    <w:link w:val="a8"/>
    <w:uiPriority w:val="99"/>
    <w:semiHidden/>
    <w:rsid w:val="00351F7D"/>
    <w:rPr>
      <w:rFonts w:ascii="Tahoma" w:eastAsiaTheme="minorEastAsia" w:hAnsi="Tahoma" w:cs="Tahoma"/>
      <w:sz w:val="16"/>
      <w:szCs w:val="16"/>
      <w:lang w:eastAsia="ru-RU"/>
    </w:rPr>
  </w:style>
  <w:style w:type="table" w:styleId="aa">
    <w:name w:val="Table Grid"/>
    <w:basedOn w:val="a1"/>
    <w:uiPriority w:val="59"/>
    <w:rsid w:val="009A64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741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C0625-F508-402F-8879-8B8910B1C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29</Pages>
  <Words>11451</Words>
  <Characters>65277</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dc:creator>
  <cp:keywords/>
  <dc:description/>
  <cp:lastModifiedBy>Admin</cp:lastModifiedBy>
  <cp:revision>8</cp:revision>
  <cp:lastPrinted>2018-02-01T10:06:00Z</cp:lastPrinted>
  <dcterms:created xsi:type="dcterms:W3CDTF">2016-12-21T08:28:00Z</dcterms:created>
  <dcterms:modified xsi:type="dcterms:W3CDTF">2019-02-09T10:43:00Z</dcterms:modified>
</cp:coreProperties>
</file>